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A5" w:rsidRPr="009F236A" w:rsidRDefault="005D2BA5" w:rsidP="00A8424E">
      <w:pPr>
        <w:suppressAutoHyphens/>
        <w:autoSpaceDE w:val="0"/>
        <w:autoSpaceDN w:val="0"/>
        <w:adjustRightInd w:val="0"/>
        <w:spacing w:after="0" w:line="240" w:lineRule="exact"/>
        <w:ind w:firstLine="720"/>
        <w:jc w:val="both"/>
        <w:rPr>
          <w:rFonts w:ascii="Times New Roman" w:eastAsia="Times New Roman" w:hAnsi="Times New Roman"/>
          <w:b/>
          <w:color w:val="000000"/>
          <w:kern w:val="1"/>
          <w:sz w:val="20"/>
          <w:szCs w:val="20"/>
          <w:lang w:eastAsia="ru-RU" w:bidi="hi-IN"/>
        </w:rPr>
      </w:pPr>
    </w:p>
    <w:p w:rsidR="005D2BA5" w:rsidRPr="009F236A" w:rsidRDefault="005D2BA5" w:rsidP="005D2BA5">
      <w:pPr>
        <w:suppressAutoHyphens/>
        <w:autoSpaceDE w:val="0"/>
        <w:autoSpaceDN w:val="0"/>
        <w:adjustRightInd w:val="0"/>
        <w:spacing w:after="0" w:line="240" w:lineRule="exact"/>
        <w:ind w:firstLine="720"/>
        <w:jc w:val="center"/>
        <w:rPr>
          <w:rFonts w:ascii="Times New Roman" w:eastAsia="Times New Roman" w:hAnsi="Times New Roman"/>
          <w:b/>
          <w:color w:val="000000"/>
          <w:kern w:val="1"/>
          <w:sz w:val="20"/>
          <w:szCs w:val="20"/>
          <w:lang w:eastAsia="ru-RU" w:bidi="hi-IN"/>
        </w:rPr>
      </w:pPr>
      <w:r w:rsidRPr="009F236A">
        <w:rPr>
          <w:rFonts w:ascii="Times New Roman" w:eastAsia="Times New Roman" w:hAnsi="Times New Roman"/>
          <w:b/>
          <w:color w:val="000000"/>
          <w:kern w:val="1"/>
          <w:sz w:val="20"/>
          <w:szCs w:val="20"/>
          <w:lang w:eastAsia="ru-RU" w:bidi="hi-IN"/>
        </w:rPr>
        <w:t>Решение участника</w:t>
      </w:r>
    </w:p>
    <w:p w:rsidR="008E6E61" w:rsidRPr="009F236A" w:rsidRDefault="00121B11" w:rsidP="009F236A">
      <w:pPr>
        <w:suppressAutoHyphens/>
        <w:autoSpaceDE w:val="0"/>
        <w:autoSpaceDN w:val="0"/>
        <w:adjustRightInd w:val="0"/>
        <w:spacing w:after="0" w:line="240" w:lineRule="exact"/>
        <w:ind w:firstLine="720"/>
        <w:jc w:val="center"/>
        <w:rPr>
          <w:rFonts w:ascii="Times New Roman" w:eastAsia="Times New Roman" w:hAnsi="Times New Roman"/>
          <w:b/>
          <w:color w:val="000000"/>
          <w:kern w:val="1"/>
          <w:sz w:val="20"/>
          <w:szCs w:val="20"/>
          <w:lang w:eastAsia="ru-RU" w:bidi="hi-IN"/>
        </w:rPr>
      </w:pPr>
      <w:r>
        <w:rPr>
          <w:rFonts w:ascii="Times New Roman" w:eastAsia="Times New Roman" w:hAnsi="Times New Roman"/>
          <w:b/>
          <w:color w:val="000000"/>
          <w:kern w:val="1"/>
          <w:sz w:val="20"/>
          <w:szCs w:val="20"/>
          <w:lang w:eastAsia="ru-RU" w:bidi="hi-IN"/>
        </w:rPr>
        <w:t>очно-заочного голосования  в</w:t>
      </w:r>
      <w:r w:rsidR="005D2BA5" w:rsidRPr="009F236A">
        <w:rPr>
          <w:rFonts w:ascii="Times New Roman" w:eastAsia="Times New Roman" w:hAnsi="Times New Roman"/>
          <w:b/>
          <w:color w:val="000000"/>
          <w:kern w:val="1"/>
          <w:sz w:val="20"/>
          <w:szCs w:val="20"/>
          <w:lang w:eastAsia="ru-RU" w:bidi="hi-IN"/>
        </w:rPr>
        <w:t>неочередного</w:t>
      </w:r>
      <w:r>
        <w:rPr>
          <w:rFonts w:ascii="Times New Roman" w:eastAsia="Times New Roman" w:hAnsi="Times New Roman"/>
          <w:b/>
          <w:color w:val="000000"/>
          <w:kern w:val="1"/>
          <w:sz w:val="20"/>
          <w:szCs w:val="20"/>
          <w:lang w:eastAsia="ru-RU" w:bidi="hi-IN"/>
        </w:rPr>
        <w:t xml:space="preserve"> общего</w:t>
      </w:r>
      <w:r w:rsidR="005D2BA5" w:rsidRPr="009F236A">
        <w:rPr>
          <w:rFonts w:ascii="Times New Roman" w:eastAsia="Times New Roman" w:hAnsi="Times New Roman"/>
          <w:b/>
          <w:color w:val="000000"/>
          <w:kern w:val="1"/>
          <w:sz w:val="20"/>
          <w:szCs w:val="20"/>
          <w:lang w:eastAsia="ru-RU" w:bidi="hi-IN"/>
        </w:rPr>
        <w:t xml:space="preserve"> собрания собственников помещений в многоквартирном доме</w:t>
      </w:r>
      <w:r w:rsidR="003B30F4" w:rsidRPr="009F236A">
        <w:rPr>
          <w:rFonts w:ascii="Times New Roman" w:eastAsia="Times New Roman" w:hAnsi="Times New Roman"/>
          <w:b/>
          <w:color w:val="000000"/>
          <w:kern w:val="1"/>
          <w:sz w:val="20"/>
          <w:szCs w:val="20"/>
          <w:lang w:eastAsia="ru-RU" w:bidi="hi-IN"/>
        </w:rPr>
        <w:t xml:space="preserve"> </w:t>
      </w:r>
      <w:r w:rsidR="005D2BA5" w:rsidRPr="009F236A">
        <w:rPr>
          <w:rFonts w:ascii="Times New Roman" w:eastAsia="Times New Roman" w:hAnsi="Times New Roman"/>
          <w:b/>
          <w:color w:val="000000"/>
          <w:kern w:val="1"/>
          <w:sz w:val="20"/>
          <w:szCs w:val="20"/>
          <w:lang w:eastAsia="ru-RU" w:bidi="hi-IN"/>
        </w:rPr>
        <w:t>по адресу: Мурманская обл</w:t>
      </w:r>
      <w:r w:rsidR="006B5518">
        <w:rPr>
          <w:rFonts w:ascii="Times New Roman" w:eastAsia="Times New Roman" w:hAnsi="Times New Roman"/>
          <w:b/>
          <w:color w:val="000000"/>
          <w:kern w:val="1"/>
          <w:sz w:val="20"/>
          <w:szCs w:val="20"/>
          <w:lang w:eastAsia="ru-RU" w:bidi="hi-IN"/>
        </w:rPr>
        <w:t>асть г.</w:t>
      </w:r>
      <w:r w:rsidR="00D174C9">
        <w:rPr>
          <w:rFonts w:ascii="Times New Roman" w:eastAsia="Times New Roman" w:hAnsi="Times New Roman"/>
          <w:b/>
          <w:color w:val="000000"/>
          <w:kern w:val="1"/>
          <w:sz w:val="20"/>
          <w:szCs w:val="20"/>
          <w:lang w:eastAsia="ru-RU" w:bidi="hi-IN"/>
        </w:rPr>
        <w:t xml:space="preserve"> Апатиты, ул. Дзержинского дом №31</w:t>
      </w:r>
    </w:p>
    <w:p w:rsidR="005D2BA5" w:rsidRPr="009F236A" w:rsidRDefault="005D2BA5" w:rsidP="003B30F4">
      <w:pPr>
        <w:tabs>
          <w:tab w:val="left" w:pos="-142"/>
        </w:tabs>
        <w:suppressAutoHyphens/>
        <w:autoSpaceDE w:val="0"/>
        <w:autoSpaceDN w:val="0"/>
        <w:adjustRightInd w:val="0"/>
        <w:spacing w:after="0" w:line="240" w:lineRule="exact"/>
        <w:ind w:left="-142"/>
        <w:rPr>
          <w:rFonts w:ascii="Times New Roman" w:eastAsia="Times New Roman" w:hAnsi="Times New Roman"/>
          <w:b/>
          <w:color w:val="000000"/>
          <w:kern w:val="1"/>
          <w:sz w:val="20"/>
          <w:szCs w:val="20"/>
          <w:lang w:eastAsia="ru-RU" w:bidi="hi-IN"/>
        </w:rPr>
      </w:pPr>
      <w:r w:rsidRPr="009F236A">
        <w:rPr>
          <w:rFonts w:ascii="Times New Roman" w:eastAsia="Times New Roman" w:hAnsi="Times New Roman"/>
          <w:b/>
          <w:color w:val="000000"/>
          <w:kern w:val="1"/>
          <w:sz w:val="20"/>
          <w:szCs w:val="20"/>
          <w:lang w:eastAsia="ru-RU" w:bidi="hi-IN"/>
        </w:rPr>
        <w:t>Сведения о собственнике:</w:t>
      </w:r>
    </w:p>
    <w:p w:rsidR="00CD0650" w:rsidRPr="009F236A" w:rsidRDefault="00CD0650" w:rsidP="003B30F4">
      <w:pPr>
        <w:tabs>
          <w:tab w:val="left" w:pos="-142"/>
        </w:tabs>
        <w:suppressAutoHyphens/>
        <w:autoSpaceDE w:val="0"/>
        <w:autoSpaceDN w:val="0"/>
        <w:adjustRightInd w:val="0"/>
        <w:spacing w:after="0" w:line="240" w:lineRule="exact"/>
        <w:ind w:left="-142"/>
        <w:rPr>
          <w:rFonts w:ascii="Times New Roman" w:eastAsia="Times New Roman" w:hAnsi="Times New Roman"/>
          <w:b/>
          <w:color w:val="000000"/>
          <w:kern w:val="1"/>
          <w:sz w:val="20"/>
          <w:szCs w:val="20"/>
          <w:lang w:eastAsia="ru-RU" w:bidi="hi-IN"/>
        </w:rPr>
      </w:pPr>
      <w:r w:rsidRPr="009F236A">
        <w:rPr>
          <w:rFonts w:ascii="Times New Roman" w:eastAsia="Times New Roman" w:hAnsi="Times New Roman"/>
          <w:b/>
          <w:color w:val="000000"/>
          <w:kern w:val="1"/>
          <w:sz w:val="20"/>
          <w:szCs w:val="20"/>
          <w:lang w:eastAsia="ru-RU" w:bidi="hi-IN"/>
        </w:rPr>
        <w:t xml:space="preserve">Ф.И.О. </w:t>
      </w:r>
      <w:r w:rsidR="005D2BA5" w:rsidRPr="009F236A">
        <w:rPr>
          <w:rFonts w:ascii="Times New Roman" w:eastAsia="Times New Roman" w:hAnsi="Times New Roman"/>
          <w:b/>
          <w:color w:val="000000"/>
          <w:kern w:val="1"/>
          <w:sz w:val="20"/>
          <w:szCs w:val="20"/>
          <w:lang w:eastAsia="ru-RU" w:bidi="hi-IN"/>
        </w:rPr>
        <w:t>______________________________________________________________________</w:t>
      </w:r>
      <w:r w:rsidR="008E6E61" w:rsidRPr="009F236A">
        <w:rPr>
          <w:rFonts w:ascii="Times New Roman" w:eastAsia="Times New Roman" w:hAnsi="Times New Roman"/>
          <w:b/>
          <w:color w:val="000000"/>
          <w:kern w:val="1"/>
          <w:sz w:val="20"/>
          <w:szCs w:val="20"/>
          <w:lang w:eastAsia="ru-RU" w:bidi="hi-IN"/>
        </w:rPr>
        <w:t>_______________</w:t>
      </w:r>
      <w:r w:rsidR="004A6B36">
        <w:rPr>
          <w:rFonts w:ascii="Times New Roman" w:eastAsia="Times New Roman" w:hAnsi="Times New Roman"/>
          <w:b/>
          <w:color w:val="000000"/>
          <w:kern w:val="1"/>
          <w:sz w:val="20"/>
          <w:szCs w:val="20"/>
          <w:lang w:eastAsia="ru-RU" w:bidi="hi-IN"/>
        </w:rPr>
        <w:t>_____________</w:t>
      </w:r>
    </w:p>
    <w:p w:rsidR="00CD0650" w:rsidRPr="009F236A" w:rsidRDefault="005D2BA5" w:rsidP="003B30F4">
      <w:pPr>
        <w:tabs>
          <w:tab w:val="left" w:pos="-142"/>
        </w:tabs>
        <w:suppressAutoHyphens/>
        <w:autoSpaceDE w:val="0"/>
        <w:autoSpaceDN w:val="0"/>
        <w:adjustRightInd w:val="0"/>
        <w:spacing w:after="0" w:line="240" w:lineRule="exact"/>
        <w:ind w:left="-142"/>
        <w:rPr>
          <w:rFonts w:ascii="Times New Roman" w:eastAsia="Times New Roman" w:hAnsi="Times New Roman"/>
          <w:b/>
          <w:color w:val="000000"/>
          <w:kern w:val="1"/>
          <w:sz w:val="20"/>
          <w:szCs w:val="20"/>
          <w:lang w:eastAsia="ru-RU" w:bidi="hi-IN"/>
        </w:rPr>
      </w:pPr>
      <w:r w:rsidRPr="009F236A">
        <w:rPr>
          <w:rFonts w:ascii="Times New Roman" w:eastAsia="Times New Roman" w:hAnsi="Times New Roman"/>
          <w:b/>
          <w:color w:val="000000"/>
          <w:kern w:val="1"/>
          <w:sz w:val="20"/>
          <w:szCs w:val="20"/>
          <w:lang w:eastAsia="ru-RU" w:bidi="hi-IN"/>
        </w:rPr>
        <w:t>Адрес помещ</w:t>
      </w:r>
      <w:r w:rsidR="00FF6372" w:rsidRPr="009F236A">
        <w:rPr>
          <w:rFonts w:ascii="Times New Roman" w:eastAsia="Times New Roman" w:hAnsi="Times New Roman"/>
          <w:b/>
          <w:color w:val="000000"/>
          <w:kern w:val="1"/>
          <w:sz w:val="20"/>
          <w:szCs w:val="20"/>
          <w:lang w:eastAsia="ru-RU" w:bidi="hi-IN"/>
        </w:rPr>
        <w:t>ения:</w:t>
      </w:r>
      <w:r w:rsidR="006B5518">
        <w:rPr>
          <w:rFonts w:ascii="Times New Roman" w:eastAsia="Times New Roman" w:hAnsi="Times New Roman"/>
          <w:b/>
          <w:color w:val="000000"/>
          <w:kern w:val="1"/>
          <w:sz w:val="20"/>
          <w:szCs w:val="20"/>
          <w:lang w:eastAsia="ru-RU" w:bidi="hi-IN"/>
        </w:rPr>
        <w:t xml:space="preserve"> г. </w:t>
      </w:r>
      <w:r w:rsidR="00D174C9">
        <w:rPr>
          <w:rFonts w:ascii="Times New Roman" w:eastAsia="Times New Roman" w:hAnsi="Times New Roman"/>
          <w:b/>
          <w:color w:val="000000"/>
          <w:kern w:val="1"/>
          <w:sz w:val="20"/>
          <w:szCs w:val="20"/>
          <w:lang w:eastAsia="ru-RU" w:bidi="hi-IN"/>
        </w:rPr>
        <w:t>Апатиты ул. Дзержинского, дом № 31</w:t>
      </w:r>
      <w:r w:rsidRPr="009F236A">
        <w:rPr>
          <w:rFonts w:ascii="Times New Roman" w:eastAsia="Times New Roman" w:hAnsi="Times New Roman"/>
          <w:b/>
          <w:color w:val="000000"/>
          <w:kern w:val="1"/>
          <w:sz w:val="20"/>
          <w:szCs w:val="20"/>
          <w:lang w:eastAsia="ru-RU" w:bidi="hi-IN"/>
        </w:rPr>
        <w:t xml:space="preserve"> кв. № _________</w:t>
      </w:r>
    </w:p>
    <w:p w:rsidR="00CD0650" w:rsidRPr="009F236A" w:rsidRDefault="005D2BA5" w:rsidP="003B30F4">
      <w:pPr>
        <w:tabs>
          <w:tab w:val="left" w:pos="-142"/>
          <w:tab w:val="right" w:pos="10205"/>
        </w:tabs>
        <w:suppressAutoHyphens/>
        <w:autoSpaceDE w:val="0"/>
        <w:autoSpaceDN w:val="0"/>
        <w:adjustRightInd w:val="0"/>
        <w:spacing w:after="0" w:line="240" w:lineRule="exact"/>
        <w:ind w:left="-142"/>
        <w:rPr>
          <w:rFonts w:ascii="Times New Roman" w:hAnsi="Times New Roman"/>
          <w:b/>
          <w:color w:val="000000"/>
          <w:kern w:val="1"/>
          <w:sz w:val="20"/>
          <w:szCs w:val="20"/>
          <w:lang w:eastAsia="ru-RU" w:bidi="hi-IN"/>
        </w:rPr>
      </w:pPr>
      <w:r w:rsidRPr="009F236A">
        <w:rPr>
          <w:rFonts w:ascii="Times New Roman" w:hAnsi="Times New Roman"/>
          <w:b/>
          <w:color w:val="000000"/>
          <w:kern w:val="1"/>
          <w:sz w:val="20"/>
          <w:szCs w:val="20"/>
          <w:lang w:eastAsia="ru-RU" w:bidi="hi-IN"/>
        </w:rPr>
        <w:t>Общая площадь жилого (нежилого) помещения: _______  кв.м.</w:t>
      </w:r>
    </w:p>
    <w:p w:rsidR="005D2BA5" w:rsidRPr="002A4041" w:rsidRDefault="005D2BA5" w:rsidP="003B30F4">
      <w:pPr>
        <w:tabs>
          <w:tab w:val="left" w:pos="-142"/>
          <w:tab w:val="right" w:pos="10205"/>
        </w:tabs>
        <w:suppressAutoHyphens/>
        <w:autoSpaceDE w:val="0"/>
        <w:autoSpaceDN w:val="0"/>
        <w:adjustRightInd w:val="0"/>
        <w:spacing w:after="0" w:line="240" w:lineRule="exact"/>
        <w:ind w:left="-142"/>
        <w:rPr>
          <w:rFonts w:ascii="Times New Roman" w:hAnsi="Times New Roman"/>
          <w:i/>
          <w:color w:val="000000"/>
          <w:kern w:val="1"/>
          <w:sz w:val="20"/>
          <w:szCs w:val="20"/>
          <w:lang w:eastAsia="ru-RU" w:bidi="hi-IN"/>
        </w:rPr>
      </w:pPr>
      <w:r w:rsidRPr="009F236A">
        <w:rPr>
          <w:rFonts w:ascii="Times New Roman" w:hAnsi="Times New Roman"/>
          <w:b/>
          <w:color w:val="000000"/>
          <w:kern w:val="1"/>
          <w:sz w:val="20"/>
          <w:szCs w:val="20"/>
          <w:lang w:eastAsia="ru-RU" w:bidi="hi-IN"/>
        </w:rPr>
        <w:t xml:space="preserve">Доля собственника в жилом помещении:_______ </w:t>
      </w:r>
      <w:r w:rsidRPr="002A4041">
        <w:rPr>
          <w:rFonts w:ascii="Times New Roman" w:hAnsi="Times New Roman"/>
          <w:i/>
          <w:color w:val="000000"/>
          <w:kern w:val="1"/>
          <w:sz w:val="20"/>
          <w:szCs w:val="20"/>
          <w:lang w:eastAsia="ru-RU" w:bidi="hi-IN"/>
        </w:rPr>
        <w:t>(заполняется если помещение находится в долевой собственности)</w:t>
      </w:r>
    </w:p>
    <w:p w:rsidR="003B30F4" w:rsidRPr="009F236A" w:rsidRDefault="005D2BA5" w:rsidP="003B30F4">
      <w:pPr>
        <w:tabs>
          <w:tab w:val="left" w:pos="-142"/>
          <w:tab w:val="right" w:pos="10205"/>
        </w:tabs>
        <w:suppressAutoHyphens/>
        <w:autoSpaceDE w:val="0"/>
        <w:autoSpaceDN w:val="0"/>
        <w:adjustRightInd w:val="0"/>
        <w:spacing w:after="0" w:line="240" w:lineRule="exact"/>
        <w:ind w:left="-142"/>
        <w:rPr>
          <w:rFonts w:ascii="Times New Roman" w:hAnsi="Times New Roman"/>
          <w:b/>
          <w:color w:val="000000"/>
          <w:kern w:val="1"/>
          <w:sz w:val="20"/>
          <w:szCs w:val="20"/>
          <w:lang w:eastAsia="ru-RU" w:bidi="hi-IN"/>
        </w:rPr>
      </w:pPr>
      <w:r w:rsidRPr="009F236A">
        <w:rPr>
          <w:rFonts w:ascii="Times New Roman" w:hAnsi="Times New Roman"/>
          <w:b/>
          <w:color w:val="000000"/>
          <w:kern w:val="1"/>
          <w:sz w:val="20"/>
          <w:szCs w:val="20"/>
          <w:lang w:eastAsia="ru-RU" w:bidi="hi-IN"/>
        </w:rPr>
        <w:t xml:space="preserve">Правоустанавливающий документ: свидетельство о гос. </w:t>
      </w:r>
      <w:r w:rsidR="008E6E61" w:rsidRPr="009F236A">
        <w:rPr>
          <w:rFonts w:ascii="Times New Roman" w:hAnsi="Times New Roman"/>
          <w:b/>
          <w:color w:val="000000"/>
          <w:kern w:val="1"/>
          <w:sz w:val="20"/>
          <w:szCs w:val="20"/>
          <w:lang w:eastAsia="ru-RU" w:bidi="hi-IN"/>
        </w:rPr>
        <w:t>р</w:t>
      </w:r>
      <w:r w:rsidRPr="009F236A">
        <w:rPr>
          <w:rFonts w:ascii="Times New Roman" w:hAnsi="Times New Roman"/>
          <w:b/>
          <w:color w:val="000000"/>
          <w:kern w:val="1"/>
          <w:sz w:val="20"/>
          <w:szCs w:val="20"/>
          <w:lang w:eastAsia="ru-RU" w:bidi="hi-IN"/>
        </w:rPr>
        <w:t xml:space="preserve">егистрации: </w:t>
      </w:r>
      <w:r w:rsidR="008E6E61" w:rsidRPr="009F236A">
        <w:rPr>
          <w:rFonts w:ascii="Times New Roman" w:hAnsi="Times New Roman"/>
          <w:b/>
          <w:color w:val="000000"/>
          <w:kern w:val="1"/>
          <w:sz w:val="20"/>
          <w:szCs w:val="20"/>
          <w:lang w:eastAsia="ru-RU" w:bidi="hi-IN"/>
        </w:rPr>
        <w:t>серия_________</w:t>
      </w:r>
      <w:r w:rsidR="004A6B36">
        <w:rPr>
          <w:rFonts w:ascii="Times New Roman" w:hAnsi="Times New Roman"/>
          <w:b/>
          <w:color w:val="000000"/>
          <w:kern w:val="1"/>
          <w:sz w:val="20"/>
          <w:szCs w:val="20"/>
          <w:lang w:eastAsia="ru-RU" w:bidi="hi-IN"/>
        </w:rPr>
        <w:t>______</w:t>
      </w:r>
      <w:r w:rsidR="008E6E61" w:rsidRPr="009F236A">
        <w:rPr>
          <w:rFonts w:ascii="Times New Roman" w:hAnsi="Times New Roman"/>
          <w:b/>
          <w:color w:val="000000"/>
          <w:kern w:val="1"/>
          <w:sz w:val="20"/>
          <w:szCs w:val="20"/>
          <w:lang w:eastAsia="ru-RU" w:bidi="hi-IN"/>
        </w:rPr>
        <w:t>номер________</w:t>
      </w:r>
      <w:r w:rsidR="004A6B36">
        <w:rPr>
          <w:rFonts w:ascii="Times New Roman" w:hAnsi="Times New Roman"/>
          <w:b/>
          <w:color w:val="000000"/>
          <w:kern w:val="1"/>
          <w:sz w:val="20"/>
          <w:szCs w:val="20"/>
          <w:lang w:eastAsia="ru-RU" w:bidi="hi-IN"/>
        </w:rPr>
        <w:t>________</w:t>
      </w:r>
    </w:p>
    <w:p w:rsidR="008E6E61" w:rsidRPr="009F236A" w:rsidRDefault="008E6E61" w:rsidP="003B30F4">
      <w:pPr>
        <w:tabs>
          <w:tab w:val="left" w:pos="-142"/>
          <w:tab w:val="right" w:pos="10205"/>
        </w:tabs>
        <w:suppressAutoHyphens/>
        <w:autoSpaceDE w:val="0"/>
        <w:autoSpaceDN w:val="0"/>
        <w:adjustRightInd w:val="0"/>
        <w:spacing w:after="0" w:line="240" w:lineRule="exact"/>
        <w:ind w:left="-142"/>
        <w:rPr>
          <w:rFonts w:ascii="Times New Roman" w:hAnsi="Times New Roman"/>
          <w:b/>
          <w:color w:val="000000"/>
          <w:kern w:val="1"/>
          <w:sz w:val="20"/>
          <w:szCs w:val="20"/>
          <w:lang w:eastAsia="ru-RU" w:bidi="hi-IN"/>
        </w:rPr>
      </w:pPr>
      <w:r w:rsidRPr="009F236A">
        <w:rPr>
          <w:rFonts w:ascii="Times New Roman" w:hAnsi="Times New Roman"/>
          <w:b/>
          <w:color w:val="000000"/>
          <w:kern w:val="1"/>
          <w:sz w:val="20"/>
          <w:szCs w:val="20"/>
          <w:lang w:eastAsia="ru-RU" w:bidi="hi-IN"/>
        </w:rPr>
        <w:t>Договор (дата оформления договора)___________________________________________________________</w:t>
      </w:r>
    </w:p>
    <w:p w:rsidR="00CD0650" w:rsidRPr="009F236A" w:rsidRDefault="00CD0650" w:rsidP="00470818">
      <w:pPr>
        <w:suppressAutoHyphens/>
        <w:autoSpaceDE w:val="0"/>
        <w:autoSpaceDN w:val="0"/>
        <w:adjustRightInd w:val="0"/>
        <w:spacing w:after="0" w:line="240" w:lineRule="exact"/>
        <w:jc w:val="both"/>
        <w:rPr>
          <w:rFonts w:ascii="Times New Roman" w:hAnsi="Times New Roman"/>
          <w:color w:val="000000"/>
          <w:kern w:val="1"/>
          <w:sz w:val="20"/>
          <w:szCs w:val="20"/>
          <w:lang w:eastAsia="ru-RU" w:bidi="hi-IN"/>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2"/>
        <w:gridCol w:w="8357"/>
        <w:gridCol w:w="2127"/>
      </w:tblGrid>
      <w:tr w:rsidR="00CD0650" w:rsidRPr="009F236A" w:rsidTr="009F236A">
        <w:trPr>
          <w:trHeight w:val="708"/>
        </w:trPr>
        <w:tc>
          <w:tcPr>
            <w:tcW w:w="432" w:type="dxa"/>
            <w:vAlign w:val="center"/>
          </w:tcPr>
          <w:p w:rsidR="00CD0650" w:rsidRPr="009F236A" w:rsidRDefault="00CD0650" w:rsidP="00EC1DC4">
            <w:pPr>
              <w:spacing w:after="0" w:line="240" w:lineRule="exact"/>
              <w:jc w:val="center"/>
              <w:rPr>
                <w:rFonts w:ascii="Times New Roman" w:hAnsi="Times New Roman"/>
                <w:sz w:val="20"/>
                <w:szCs w:val="20"/>
              </w:rPr>
            </w:pPr>
            <w:r w:rsidRPr="009F236A">
              <w:rPr>
                <w:rFonts w:ascii="Times New Roman" w:hAnsi="Times New Roman"/>
                <w:sz w:val="20"/>
                <w:szCs w:val="20"/>
              </w:rPr>
              <w:t>№ п/п</w:t>
            </w:r>
          </w:p>
        </w:tc>
        <w:tc>
          <w:tcPr>
            <w:tcW w:w="8357" w:type="dxa"/>
            <w:vAlign w:val="center"/>
          </w:tcPr>
          <w:p w:rsidR="00CD0650" w:rsidRPr="009F236A" w:rsidRDefault="008E6E61" w:rsidP="00EC1DC4">
            <w:pPr>
              <w:spacing w:after="0" w:line="240" w:lineRule="exact"/>
              <w:jc w:val="center"/>
              <w:rPr>
                <w:rFonts w:ascii="Times New Roman" w:hAnsi="Times New Roman"/>
                <w:sz w:val="20"/>
                <w:szCs w:val="20"/>
              </w:rPr>
            </w:pPr>
            <w:r w:rsidRPr="009F236A">
              <w:rPr>
                <w:rFonts w:ascii="Times New Roman" w:hAnsi="Times New Roman"/>
                <w:sz w:val="20"/>
                <w:szCs w:val="20"/>
              </w:rPr>
              <w:t>Повестка дня</w:t>
            </w:r>
          </w:p>
        </w:tc>
        <w:tc>
          <w:tcPr>
            <w:tcW w:w="2127" w:type="dxa"/>
            <w:vAlign w:val="center"/>
          </w:tcPr>
          <w:p w:rsidR="00CD0650" w:rsidRPr="009F236A" w:rsidRDefault="00CD0650" w:rsidP="00EC1DC4">
            <w:pPr>
              <w:spacing w:after="0" w:line="240" w:lineRule="exact"/>
              <w:jc w:val="center"/>
              <w:rPr>
                <w:rFonts w:ascii="Times New Roman" w:hAnsi="Times New Roman"/>
                <w:sz w:val="20"/>
                <w:szCs w:val="20"/>
              </w:rPr>
            </w:pPr>
            <w:r w:rsidRPr="009F236A">
              <w:rPr>
                <w:rFonts w:ascii="Times New Roman" w:hAnsi="Times New Roman"/>
                <w:sz w:val="20"/>
                <w:szCs w:val="20"/>
              </w:rPr>
              <w:t>Выразите Ваше мнение по вопросу повестки дня</w:t>
            </w:r>
          </w:p>
        </w:tc>
      </w:tr>
      <w:tr w:rsidR="00CD0650" w:rsidRPr="009F236A" w:rsidTr="00121B11">
        <w:trPr>
          <w:trHeight w:val="1341"/>
        </w:trPr>
        <w:tc>
          <w:tcPr>
            <w:tcW w:w="432" w:type="dxa"/>
            <w:vAlign w:val="center"/>
          </w:tcPr>
          <w:p w:rsidR="00CD0650" w:rsidRPr="009F236A" w:rsidRDefault="00CD0650" w:rsidP="00EC1DC4">
            <w:pPr>
              <w:spacing w:after="0" w:line="240" w:lineRule="exact"/>
              <w:jc w:val="center"/>
              <w:rPr>
                <w:rFonts w:ascii="Times New Roman" w:hAnsi="Times New Roman"/>
                <w:sz w:val="20"/>
                <w:szCs w:val="20"/>
              </w:rPr>
            </w:pPr>
            <w:r w:rsidRPr="009F236A">
              <w:rPr>
                <w:rFonts w:ascii="Times New Roman" w:hAnsi="Times New Roman"/>
                <w:sz w:val="20"/>
                <w:szCs w:val="20"/>
              </w:rPr>
              <w:t>1</w:t>
            </w:r>
          </w:p>
        </w:tc>
        <w:tc>
          <w:tcPr>
            <w:tcW w:w="8357" w:type="dxa"/>
          </w:tcPr>
          <w:p w:rsidR="006D5C72" w:rsidRPr="009F236A" w:rsidRDefault="00374BBD" w:rsidP="00B40116">
            <w:pPr>
              <w:spacing w:after="0" w:line="240" w:lineRule="exact"/>
              <w:rPr>
                <w:rFonts w:ascii="Times New Roman" w:hAnsi="Times New Roman"/>
                <w:b/>
                <w:color w:val="000000"/>
                <w:sz w:val="20"/>
                <w:szCs w:val="20"/>
              </w:rPr>
            </w:pPr>
            <w:r w:rsidRPr="009F236A">
              <w:rPr>
                <w:rFonts w:ascii="Times New Roman" w:hAnsi="Times New Roman"/>
                <w:b/>
                <w:color w:val="000000"/>
                <w:sz w:val="20"/>
                <w:szCs w:val="20"/>
              </w:rPr>
              <w:t>О</w:t>
            </w:r>
            <w:r w:rsidR="008E6E61" w:rsidRPr="009F236A">
              <w:rPr>
                <w:rFonts w:ascii="Times New Roman" w:hAnsi="Times New Roman"/>
                <w:b/>
                <w:color w:val="000000"/>
                <w:sz w:val="20"/>
                <w:szCs w:val="20"/>
              </w:rPr>
              <w:t xml:space="preserve">б избрании председателя и секретаря </w:t>
            </w:r>
            <w:r w:rsidR="00121B11">
              <w:rPr>
                <w:rFonts w:ascii="Times New Roman" w:hAnsi="Times New Roman"/>
                <w:b/>
                <w:color w:val="000000"/>
                <w:sz w:val="20"/>
                <w:szCs w:val="20"/>
              </w:rPr>
              <w:t xml:space="preserve">общего </w:t>
            </w:r>
            <w:r w:rsidR="008E6E61" w:rsidRPr="009F236A">
              <w:rPr>
                <w:rFonts w:ascii="Times New Roman" w:hAnsi="Times New Roman"/>
                <w:b/>
                <w:color w:val="000000"/>
                <w:sz w:val="20"/>
                <w:szCs w:val="20"/>
              </w:rPr>
              <w:t>собрания:</w:t>
            </w:r>
          </w:p>
          <w:p w:rsidR="00D174C9" w:rsidRDefault="00121B11" w:rsidP="00B40116">
            <w:pPr>
              <w:spacing w:after="0" w:line="240" w:lineRule="exact"/>
              <w:rPr>
                <w:rFonts w:ascii="Times New Roman" w:hAnsi="Times New Roman"/>
                <w:sz w:val="20"/>
                <w:szCs w:val="20"/>
              </w:rPr>
            </w:pPr>
            <w:r>
              <w:rPr>
                <w:rFonts w:ascii="Times New Roman" w:hAnsi="Times New Roman"/>
                <w:sz w:val="20"/>
                <w:szCs w:val="20"/>
              </w:rPr>
              <w:t xml:space="preserve">Выбрать </w:t>
            </w:r>
            <w:r w:rsidR="00D174C9" w:rsidRPr="00715C7E">
              <w:rPr>
                <w:rFonts w:ascii="Times New Roman" w:hAnsi="Times New Roman"/>
                <w:sz w:val="20"/>
                <w:szCs w:val="20"/>
              </w:rPr>
              <w:t xml:space="preserve">председателем </w:t>
            </w:r>
            <w:r w:rsidR="00D174C9">
              <w:rPr>
                <w:rFonts w:ascii="Times New Roman" w:hAnsi="Times New Roman"/>
                <w:sz w:val="20"/>
                <w:szCs w:val="20"/>
              </w:rPr>
              <w:t xml:space="preserve">общего </w:t>
            </w:r>
            <w:r w:rsidR="00D174C9" w:rsidRPr="00715C7E">
              <w:rPr>
                <w:rFonts w:ascii="Times New Roman" w:hAnsi="Times New Roman"/>
                <w:sz w:val="20"/>
                <w:szCs w:val="20"/>
              </w:rPr>
              <w:t xml:space="preserve">собрания: Васильеву Светлану Александровну, председателя Комитета по управлению имуществом администрации города Апатиты; </w:t>
            </w:r>
          </w:p>
          <w:p w:rsidR="00CD0650" w:rsidRPr="009F236A" w:rsidRDefault="008E6E61" w:rsidP="00B40116">
            <w:pPr>
              <w:spacing w:after="0" w:line="240" w:lineRule="exact"/>
              <w:rPr>
                <w:rFonts w:ascii="Times New Roman" w:hAnsi="Times New Roman"/>
                <w:sz w:val="20"/>
                <w:szCs w:val="20"/>
              </w:rPr>
            </w:pPr>
            <w:r w:rsidRPr="009F236A">
              <w:rPr>
                <w:rFonts w:ascii="Times New Roman" w:hAnsi="Times New Roman"/>
                <w:sz w:val="20"/>
                <w:szCs w:val="20"/>
              </w:rPr>
              <w:t xml:space="preserve">Секретарем </w:t>
            </w:r>
            <w:r w:rsidR="00121B11">
              <w:rPr>
                <w:rFonts w:ascii="Times New Roman" w:hAnsi="Times New Roman"/>
                <w:sz w:val="20"/>
                <w:szCs w:val="20"/>
              </w:rPr>
              <w:t xml:space="preserve">общего </w:t>
            </w:r>
            <w:r w:rsidRPr="009F236A">
              <w:rPr>
                <w:rFonts w:ascii="Times New Roman" w:hAnsi="Times New Roman"/>
                <w:sz w:val="20"/>
                <w:szCs w:val="20"/>
              </w:rPr>
              <w:t>собрания – генерального директора ООО «ГорСервис» Иванову Юлию Валериевну</w:t>
            </w:r>
            <w:r w:rsidR="00EC1DC4" w:rsidRPr="009F236A">
              <w:rPr>
                <w:rFonts w:ascii="Times New Roman" w:hAnsi="Times New Roman"/>
                <w:sz w:val="20"/>
                <w:szCs w:val="20"/>
              </w:rPr>
              <w:t>.</w:t>
            </w:r>
          </w:p>
          <w:p w:rsidR="008E6E61" w:rsidRPr="009F236A" w:rsidRDefault="008E6E61" w:rsidP="00B40116">
            <w:pPr>
              <w:spacing w:after="0" w:line="240" w:lineRule="exact"/>
              <w:rPr>
                <w:rFonts w:ascii="Times New Roman" w:hAnsi="Times New Roman"/>
                <w:sz w:val="20"/>
                <w:szCs w:val="20"/>
              </w:rPr>
            </w:pPr>
            <w:r w:rsidRPr="009F236A">
              <w:rPr>
                <w:rFonts w:ascii="Times New Roman" w:hAnsi="Times New Roman"/>
                <w:sz w:val="20"/>
                <w:szCs w:val="20"/>
              </w:rPr>
              <w:t>Наделить председателя и секретаря общего собрания полномочиями по подсчету голосов.</w:t>
            </w:r>
          </w:p>
        </w:tc>
        <w:tc>
          <w:tcPr>
            <w:tcW w:w="2127" w:type="dxa"/>
            <w:vAlign w:val="center"/>
          </w:tcPr>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ЗА_________________</w:t>
            </w:r>
          </w:p>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ПРОТИВ___________</w:t>
            </w:r>
          </w:p>
          <w:p w:rsidR="00CD0650" w:rsidRPr="009F236A" w:rsidRDefault="00CD0650" w:rsidP="00EC1DC4">
            <w:pPr>
              <w:spacing w:after="0" w:line="240" w:lineRule="exact"/>
              <w:ind w:right="-142"/>
              <w:rPr>
                <w:rFonts w:ascii="Times New Roman" w:hAnsi="Times New Roman"/>
                <w:sz w:val="20"/>
                <w:szCs w:val="20"/>
              </w:rPr>
            </w:pPr>
            <w:r w:rsidRPr="009F236A">
              <w:rPr>
                <w:rFonts w:ascii="Times New Roman" w:hAnsi="Times New Roman"/>
                <w:b/>
                <w:sz w:val="20"/>
                <w:szCs w:val="20"/>
              </w:rPr>
              <w:t>ВОЗДЕРЖАЛСЯ ____</w:t>
            </w:r>
          </w:p>
        </w:tc>
      </w:tr>
      <w:tr w:rsidR="00CD0650" w:rsidRPr="009F236A" w:rsidTr="004A6B36">
        <w:trPr>
          <w:trHeight w:val="1018"/>
        </w:trPr>
        <w:tc>
          <w:tcPr>
            <w:tcW w:w="432" w:type="dxa"/>
            <w:vAlign w:val="center"/>
          </w:tcPr>
          <w:p w:rsidR="00CD0650" w:rsidRPr="009F236A" w:rsidRDefault="009D53EE" w:rsidP="00EC1DC4">
            <w:pPr>
              <w:spacing w:after="0" w:line="240" w:lineRule="exact"/>
              <w:jc w:val="center"/>
              <w:rPr>
                <w:rFonts w:ascii="Times New Roman" w:hAnsi="Times New Roman"/>
                <w:sz w:val="20"/>
                <w:szCs w:val="20"/>
              </w:rPr>
            </w:pPr>
            <w:r>
              <w:rPr>
                <w:rFonts w:ascii="Times New Roman" w:hAnsi="Times New Roman"/>
                <w:sz w:val="20"/>
                <w:szCs w:val="20"/>
              </w:rPr>
              <w:t>2</w:t>
            </w:r>
          </w:p>
        </w:tc>
        <w:tc>
          <w:tcPr>
            <w:tcW w:w="8357" w:type="dxa"/>
          </w:tcPr>
          <w:p w:rsidR="00CD0650" w:rsidRPr="009F236A" w:rsidRDefault="00B07191" w:rsidP="00121B11">
            <w:pPr>
              <w:spacing w:line="240" w:lineRule="exact"/>
              <w:rPr>
                <w:rFonts w:ascii="Times New Roman" w:hAnsi="Times New Roman"/>
                <w:b/>
                <w:sz w:val="20"/>
                <w:szCs w:val="20"/>
              </w:rPr>
            </w:pPr>
            <w:r w:rsidRPr="009F236A">
              <w:rPr>
                <w:rFonts w:ascii="Times New Roman" w:hAnsi="Times New Roman"/>
                <w:b/>
                <w:sz w:val="20"/>
                <w:szCs w:val="20"/>
              </w:rPr>
              <w:t>Об утверждении условий договора управления многоквартирным домом в н</w:t>
            </w:r>
            <w:r w:rsidR="00D174C9">
              <w:rPr>
                <w:rFonts w:ascii="Times New Roman" w:hAnsi="Times New Roman"/>
                <w:b/>
                <w:sz w:val="20"/>
                <w:szCs w:val="20"/>
              </w:rPr>
              <w:t>овой редакции с 01 января 2022</w:t>
            </w:r>
            <w:r w:rsidRPr="009F236A">
              <w:rPr>
                <w:rFonts w:ascii="Times New Roman" w:hAnsi="Times New Roman"/>
                <w:b/>
                <w:sz w:val="20"/>
                <w:szCs w:val="20"/>
              </w:rPr>
              <w:t xml:space="preserve"> г.</w:t>
            </w:r>
            <w:r w:rsidR="00B40116" w:rsidRPr="009F236A">
              <w:rPr>
                <w:rFonts w:ascii="Times New Roman" w:hAnsi="Times New Roman"/>
                <w:b/>
                <w:sz w:val="20"/>
                <w:szCs w:val="20"/>
              </w:rPr>
              <w:t xml:space="preserve">                                                     </w:t>
            </w:r>
            <w:r w:rsidR="009F236A">
              <w:rPr>
                <w:rFonts w:ascii="Times New Roman" w:hAnsi="Times New Roman"/>
                <w:b/>
                <w:sz w:val="20"/>
                <w:szCs w:val="20"/>
              </w:rPr>
              <w:t xml:space="preserve">                            </w:t>
            </w:r>
            <w:r w:rsidR="00B40116" w:rsidRPr="009F236A">
              <w:rPr>
                <w:rFonts w:ascii="Times New Roman" w:hAnsi="Times New Roman"/>
                <w:b/>
                <w:sz w:val="20"/>
                <w:szCs w:val="20"/>
              </w:rPr>
              <w:t xml:space="preserve">         </w:t>
            </w:r>
            <w:r w:rsidR="001E611D">
              <w:rPr>
                <w:rFonts w:ascii="Times New Roman" w:hAnsi="Times New Roman"/>
                <w:b/>
                <w:sz w:val="20"/>
                <w:szCs w:val="20"/>
              </w:rPr>
              <w:t xml:space="preserve">    </w:t>
            </w:r>
            <w:r w:rsidRPr="009F236A">
              <w:rPr>
                <w:rFonts w:ascii="Times New Roman" w:hAnsi="Times New Roman"/>
                <w:sz w:val="20"/>
                <w:szCs w:val="20"/>
              </w:rPr>
              <w:t>Утвердить условия договора управления мно</w:t>
            </w:r>
            <w:r w:rsidR="001E611D">
              <w:rPr>
                <w:rFonts w:ascii="Times New Roman" w:hAnsi="Times New Roman"/>
                <w:sz w:val="20"/>
                <w:szCs w:val="20"/>
              </w:rPr>
              <w:t>гоквартирным домом с 01 января</w:t>
            </w:r>
            <w:r w:rsidR="00D174C9">
              <w:rPr>
                <w:rFonts w:ascii="Times New Roman" w:hAnsi="Times New Roman"/>
                <w:sz w:val="20"/>
                <w:szCs w:val="20"/>
              </w:rPr>
              <w:t xml:space="preserve"> 2022</w:t>
            </w:r>
            <w:r w:rsidR="00121B11">
              <w:rPr>
                <w:rFonts w:ascii="Times New Roman" w:hAnsi="Times New Roman"/>
                <w:sz w:val="20"/>
                <w:szCs w:val="20"/>
              </w:rPr>
              <w:t xml:space="preserve"> </w:t>
            </w:r>
            <w:r w:rsidRPr="009F236A">
              <w:rPr>
                <w:rFonts w:ascii="Times New Roman" w:hAnsi="Times New Roman"/>
                <w:sz w:val="20"/>
                <w:szCs w:val="20"/>
              </w:rPr>
              <w:t>года в новой редакции.</w:t>
            </w:r>
          </w:p>
        </w:tc>
        <w:tc>
          <w:tcPr>
            <w:tcW w:w="2127" w:type="dxa"/>
            <w:vAlign w:val="center"/>
          </w:tcPr>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ПРОТИВ___________</w:t>
            </w:r>
          </w:p>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ВОЗДЕРЖАЛСЯ ____</w:t>
            </w:r>
          </w:p>
        </w:tc>
      </w:tr>
      <w:tr w:rsidR="00851050" w:rsidRPr="009F236A" w:rsidTr="004A6B36">
        <w:trPr>
          <w:trHeight w:val="977"/>
        </w:trPr>
        <w:tc>
          <w:tcPr>
            <w:tcW w:w="432" w:type="dxa"/>
            <w:vAlign w:val="center"/>
          </w:tcPr>
          <w:p w:rsidR="00851050" w:rsidRPr="009F236A" w:rsidRDefault="009D53EE" w:rsidP="00EC1DC4">
            <w:pPr>
              <w:spacing w:after="0" w:line="240" w:lineRule="exact"/>
              <w:jc w:val="center"/>
              <w:rPr>
                <w:rFonts w:ascii="Times New Roman" w:hAnsi="Times New Roman"/>
                <w:sz w:val="20"/>
                <w:szCs w:val="20"/>
              </w:rPr>
            </w:pPr>
            <w:r>
              <w:rPr>
                <w:rFonts w:ascii="Times New Roman" w:hAnsi="Times New Roman"/>
                <w:sz w:val="20"/>
                <w:szCs w:val="20"/>
              </w:rPr>
              <w:t>3</w:t>
            </w:r>
          </w:p>
        </w:tc>
        <w:tc>
          <w:tcPr>
            <w:tcW w:w="8357" w:type="dxa"/>
          </w:tcPr>
          <w:p w:rsidR="00851050" w:rsidRPr="00121B11" w:rsidRDefault="00D174C9" w:rsidP="00851050">
            <w:pPr>
              <w:jc w:val="both"/>
              <w:rPr>
                <w:rFonts w:ascii="Times New Roman" w:hAnsi="Times New Roman"/>
                <w:sz w:val="20"/>
                <w:szCs w:val="20"/>
              </w:rPr>
            </w:pPr>
            <w:r w:rsidRPr="00121B11">
              <w:rPr>
                <w:rFonts w:ascii="Times New Roman" w:hAnsi="Times New Roman"/>
                <w:sz w:val="20"/>
                <w:szCs w:val="20"/>
              </w:rPr>
              <w:t xml:space="preserve">Наделить </w:t>
            </w:r>
            <w:r w:rsidRPr="000C0432">
              <w:rPr>
                <w:rFonts w:ascii="Times New Roman" w:hAnsi="Times New Roman"/>
                <w:sz w:val="20"/>
                <w:szCs w:val="20"/>
              </w:rPr>
              <w:t xml:space="preserve">Васильеву Светлану Александровну, председателя Комитета по управлению имуществом администрации города Апатиты </w:t>
            </w:r>
            <w:r w:rsidRPr="00121B11">
              <w:rPr>
                <w:rFonts w:ascii="Times New Roman" w:hAnsi="Times New Roman"/>
                <w:sz w:val="20"/>
                <w:szCs w:val="20"/>
              </w:rPr>
              <w:t>полномочиями на подписание договора управления многоквартирным домом от имени собственников помещений дома.</w:t>
            </w:r>
          </w:p>
        </w:tc>
        <w:tc>
          <w:tcPr>
            <w:tcW w:w="2127" w:type="dxa"/>
            <w:vAlign w:val="center"/>
          </w:tcPr>
          <w:p w:rsidR="00851050" w:rsidRPr="009F236A" w:rsidRDefault="00851050" w:rsidP="00851050">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851050" w:rsidRPr="009F236A" w:rsidRDefault="00851050" w:rsidP="00851050">
            <w:pPr>
              <w:spacing w:after="0" w:line="240" w:lineRule="exact"/>
              <w:ind w:right="-142"/>
              <w:rPr>
                <w:rFonts w:ascii="Times New Roman" w:hAnsi="Times New Roman"/>
                <w:b/>
                <w:sz w:val="20"/>
                <w:szCs w:val="20"/>
              </w:rPr>
            </w:pPr>
            <w:r w:rsidRPr="009F236A">
              <w:rPr>
                <w:rFonts w:ascii="Times New Roman" w:hAnsi="Times New Roman"/>
                <w:b/>
                <w:sz w:val="20"/>
                <w:szCs w:val="20"/>
              </w:rPr>
              <w:t>ПРОТИВ___________</w:t>
            </w:r>
          </w:p>
          <w:p w:rsidR="00851050" w:rsidRPr="009F236A" w:rsidRDefault="00851050" w:rsidP="00851050">
            <w:pPr>
              <w:spacing w:after="0" w:line="240" w:lineRule="exact"/>
              <w:ind w:right="-142"/>
              <w:rPr>
                <w:rFonts w:ascii="Times New Roman" w:hAnsi="Times New Roman"/>
                <w:b/>
                <w:sz w:val="20"/>
                <w:szCs w:val="20"/>
              </w:rPr>
            </w:pPr>
            <w:r w:rsidRPr="009F236A">
              <w:rPr>
                <w:rFonts w:ascii="Times New Roman" w:hAnsi="Times New Roman"/>
                <w:b/>
                <w:sz w:val="20"/>
                <w:szCs w:val="20"/>
              </w:rPr>
              <w:t>ВОЗДЕРЖАЛСЯ ____</w:t>
            </w:r>
          </w:p>
        </w:tc>
      </w:tr>
      <w:tr w:rsidR="00CD0650" w:rsidRPr="009F236A" w:rsidTr="009D53EE">
        <w:trPr>
          <w:trHeight w:val="2653"/>
        </w:trPr>
        <w:tc>
          <w:tcPr>
            <w:tcW w:w="432" w:type="dxa"/>
            <w:vAlign w:val="center"/>
          </w:tcPr>
          <w:p w:rsidR="00CD0650" w:rsidRPr="009F236A" w:rsidRDefault="009D53EE" w:rsidP="00EC1DC4">
            <w:pPr>
              <w:spacing w:after="0" w:line="240" w:lineRule="exact"/>
              <w:jc w:val="center"/>
              <w:rPr>
                <w:rFonts w:ascii="Times New Roman" w:hAnsi="Times New Roman"/>
                <w:sz w:val="20"/>
                <w:szCs w:val="20"/>
              </w:rPr>
            </w:pPr>
            <w:r>
              <w:rPr>
                <w:rFonts w:ascii="Times New Roman" w:hAnsi="Times New Roman"/>
                <w:sz w:val="20"/>
                <w:szCs w:val="20"/>
              </w:rPr>
              <w:t>4</w:t>
            </w:r>
          </w:p>
        </w:tc>
        <w:tc>
          <w:tcPr>
            <w:tcW w:w="8357" w:type="dxa"/>
          </w:tcPr>
          <w:p w:rsidR="00CD0650" w:rsidRPr="009F236A" w:rsidRDefault="00B07191" w:rsidP="00121B11">
            <w:pPr>
              <w:spacing w:line="240" w:lineRule="exact"/>
              <w:jc w:val="both"/>
              <w:rPr>
                <w:rFonts w:ascii="Times New Roman" w:hAnsi="Times New Roman"/>
                <w:b/>
                <w:sz w:val="20"/>
                <w:szCs w:val="20"/>
              </w:rPr>
            </w:pPr>
            <w:r w:rsidRPr="009F236A">
              <w:rPr>
                <w:rFonts w:ascii="Times New Roman" w:hAnsi="Times New Roman"/>
                <w:b/>
                <w:sz w:val="20"/>
                <w:szCs w:val="20"/>
              </w:rPr>
              <w:t xml:space="preserve">Об утверждении тарифа на содержание и ремонт общего имущества </w:t>
            </w:r>
            <w:r w:rsidR="00B40116" w:rsidRPr="009F236A">
              <w:rPr>
                <w:rFonts w:ascii="Times New Roman" w:hAnsi="Times New Roman"/>
                <w:b/>
                <w:sz w:val="20"/>
                <w:szCs w:val="20"/>
              </w:rPr>
              <w:t>дома с 0</w:t>
            </w:r>
            <w:r w:rsidR="00D174C9">
              <w:rPr>
                <w:rFonts w:ascii="Times New Roman" w:hAnsi="Times New Roman"/>
                <w:b/>
                <w:sz w:val="20"/>
                <w:szCs w:val="20"/>
              </w:rPr>
              <w:t>1 января 2022</w:t>
            </w:r>
            <w:r w:rsidRPr="009F236A">
              <w:rPr>
                <w:rFonts w:ascii="Times New Roman" w:hAnsi="Times New Roman"/>
                <w:b/>
                <w:sz w:val="20"/>
                <w:szCs w:val="20"/>
              </w:rPr>
              <w:t xml:space="preserve"> г.</w:t>
            </w:r>
            <w:r w:rsidR="00B40116" w:rsidRPr="009F236A">
              <w:rPr>
                <w:rFonts w:ascii="Times New Roman" w:hAnsi="Times New Roman"/>
                <w:b/>
                <w:sz w:val="20"/>
                <w:szCs w:val="20"/>
              </w:rPr>
              <w:t xml:space="preserve">  </w:t>
            </w:r>
            <w:r w:rsidRPr="009F236A">
              <w:rPr>
                <w:rFonts w:ascii="Times New Roman" w:hAnsi="Times New Roman"/>
                <w:sz w:val="20"/>
                <w:szCs w:val="20"/>
              </w:rPr>
              <w:t xml:space="preserve">Утвердить </w:t>
            </w:r>
            <w:r w:rsidR="006D5C72" w:rsidRPr="009F236A">
              <w:rPr>
                <w:rFonts w:ascii="Times New Roman" w:hAnsi="Times New Roman"/>
                <w:sz w:val="20"/>
                <w:szCs w:val="20"/>
              </w:rPr>
              <w:t xml:space="preserve">с </w:t>
            </w:r>
            <w:r w:rsidR="00D174C9">
              <w:rPr>
                <w:rFonts w:ascii="Times New Roman" w:hAnsi="Times New Roman"/>
                <w:sz w:val="20"/>
                <w:szCs w:val="20"/>
              </w:rPr>
              <w:t>01 января 2022</w:t>
            </w:r>
            <w:r w:rsidR="00B40116" w:rsidRPr="009F236A">
              <w:rPr>
                <w:rFonts w:ascii="Times New Roman" w:hAnsi="Times New Roman"/>
                <w:sz w:val="20"/>
                <w:szCs w:val="20"/>
              </w:rPr>
              <w:t xml:space="preserve"> год</w:t>
            </w:r>
            <w:r w:rsidR="006D5C72" w:rsidRPr="009F236A">
              <w:rPr>
                <w:rFonts w:ascii="Times New Roman" w:hAnsi="Times New Roman"/>
                <w:sz w:val="20"/>
                <w:szCs w:val="20"/>
              </w:rPr>
              <w:t xml:space="preserve"> </w:t>
            </w:r>
            <w:r w:rsidRPr="009F236A">
              <w:rPr>
                <w:rFonts w:ascii="Times New Roman" w:hAnsi="Times New Roman"/>
                <w:sz w:val="20"/>
                <w:szCs w:val="20"/>
              </w:rPr>
              <w:t xml:space="preserve">размер платы за </w:t>
            </w:r>
            <w:r w:rsidR="007319F3">
              <w:rPr>
                <w:rFonts w:ascii="Times New Roman" w:hAnsi="Times New Roman"/>
                <w:sz w:val="20"/>
                <w:szCs w:val="20"/>
              </w:rPr>
              <w:t>содержание и ремонт общего</w:t>
            </w:r>
            <w:r w:rsidRPr="009F236A">
              <w:rPr>
                <w:rFonts w:ascii="Times New Roman" w:hAnsi="Times New Roman"/>
                <w:sz w:val="20"/>
                <w:szCs w:val="20"/>
              </w:rPr>
              <w:t xml:space="preserve"> имущества в многоквартирном доме</w:t>
            </w:r>
            <w:r w:rsidR="009D53EE">
              <w:rPr>
                <w:rFonts w:ascii="Times New Roman" w:hAnsi="Times New Roman"/>
                <w:sz w:val="20"/>
                <w:szCs w:val="20"/>
              </w:rPr>
              <w:t xml:space="preserve"> – 23</w:t>
            </w:r>
            <w:r w:rsidR="003333D3">
              <w:rPr>
                <w:rFonts w:ascii="Times New Roman" w:hAnsi="Times New Roman"/>
                <w:sz w:val="20"/>
                <w:szCs w:val="20"/>
              </w:rPr>
              <w:t xml:space="preserve"> рубля</w:t>
            </w:r>
            <w:r w:rsidR="009D53EE">
              <w:rPr>
                <w:rFonts w:ascii="Times New Roman" w:hAnsi="Times New Roman"/>
                <w:sz w:val="20"/>
                <w:szCs w:val="20"/>
              </w:rPr>
              <w:t xml:space="preserve"> 0</w:t>
            </w:r>
            <w:r w:rsidR="00EC1DC4" w:rsidRPr="009F236A">
              <w:rPr>
                <w:rFonts w:ascii="Times New Roman" w:hAnsi="Times New Roman"/>
                <w:sz w:val="20"/>
                <w:szCs w:val="20"/>
              </w:rPr>
              <w:t>0 копеек за 1 кв.м. в месяц</w:t>
            </w:r>
            <w:r w:rsidR="00B40116" w:rsidRPr="009F236A">
              <w:rPr>
                <w:rFonts w:ascii="Times New Roman" w:hAnsi="Times New Roman"/>
                <w:sz w:val="20"/>
                <w:szCs w:val="20"/>
              </w:rPr>
              <w:t>,</w:t>
            </w:r>
            <w:r w:rsidR="00EC1DC4" w:rsidRPr="009F236A">
              <w:rPr>
                <w:rFonts w:ascii="Times New Roman" w:hAnsi="Times New Roman"/>
                <w:sz w:val="20"/>
                <w:szCs w:val="20"/>
              </w:rPr>
              <w:t xml:space="preserve"> </w:t>
            </w:r>
            <w:r w:rsidR="006D5C72" w:rsidRPr="009F236A">
              <w:rPr>
                <w:rFonts w:ascii="Times New Roman" w:hAnsi="Times New Roman"/>
                <w:sz w:val="20"/>
                <w:szCs w:val="20"/>
              </w:rPr>
              <w:t xml:space="preserve">без учета коммунальных услуг, потребляемых при содержании общего имущества в </w:t>
            </w:r>
            <w:r w:rsidR="005D2D5F" w:rsidRPr="009F236A">
              <w:rPr>
                <w:rFonts w:ascii="Times New Roman" w:hAnsi="Times New Roman"/>
                <w:sz w:val="20"/>
                <w:szCs w:val="20"/>
              </w:rPr>
              <w:t xml:space="preserve">многоквартирном </w:t>
            </w:r>
            <w:r w:rsidR="006D5C72" w:rsidRPr="009F236A">
              <w:rPr>
                <w:rFonts w:ascii="Times New Roman" w:hAnsi="Times New Roman"/>
                <w:sz w:val="20"/>
                <w:szCs w:val="20"/>
              </w:rPr>
              <w:t>доме.</w:t>
            </w:r>
            <w:r w:rsidR="007319F3">
              <w:rPr>
                <w:rFonts w:ascii="Times New Roman" w:hAnsi="Times New Roman"/>
                <w:sz w:val="20"/>
                <w:szCs w:val="20"/>
              </w:rPr>
              <w:t xml:space="preserve"> Установить, что перечень работ и услуг по содержанию и ремонту общего имущества дома, утвержденных условиями договора и нормативно-правовыми актами, выполняются в пределах средств поступивших от жителей на эти цели. Установить ежегодное изменение платы за содержание и ремонт помещений на уровень официально установленной инфляции за истекший год в соответствии с п. 4.3 договора управления. Ежегодное оформ</w:t>
            </w:r>
            <w:r w:rsidR="00D174C9">
              <w:rPr>
                <w:rFonts w:ascii="Times New Roman" w:hAnsi="Times New Roman"/>
                <w:sz w:val="20"/>
                <w:szCs w:val="20"/>
              </w:rPr>
              <w:t xml:space="preserve">ление решениями общих собраний </w:t>
            </w:r>
            <w:r w:rsidR="007319F3">
              <w:rPr>
                <w:rFonts w:ascii="Times New Roman" w:hAnsi="Times New Roman"/>
                <w:sz w:val="20"/>
                <w:szCs w:val="20"/>
              </w:rPr>
              <w:t>собственниками изменений данных цен (тарифов) не осуществляется.</w:t>
            </w:r>
          </w:p>
        </w:tc>
        <w:tc>
          <w:tcPr>
            <w:tcW w:w="2127" w:type="dxa"/>
            <w:vAlign w:val="center"/>
          </w:tcPr>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ПРОТИВ___________</w:t>
            </w:r>
          </w:p>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ВОЗДЕРЖАЛСЯ ____</w:t>
            </w:r>
          </w:p>
        </w:tc>
      </w:tr>
      <w:tr w:rsidR="00B56706" w:rsidRPr="009F236A" w:rsidTr="00255E0E">
        <w:trPr>
          <w:trHeight w:val="1032"/>
        </w:trPr>
        <w:tc>
          <w:tcPr>
            <w:tcW w:w="432" w:type="dxa"/>
            <w:vAlign w:val="center"/>
          </w:tcPr>
          <w:p w:rsidR="00B56706" w:rsidRPr="009F236A" w:rsidRDefault="00D174C9" w:rsidP="00EC1DC4">
            <w:pPr>
              <w:spacing w:after="0" w:line="240" w:lineRule="exact"/>
              <w:jc w:val="center"/>
              <w:rPr>
                <w:rFonts w:ascii="Times New Roman" w:hAnsi="Times New Roman"/>
                <w:sz w:val="20"/>
                <w:szCs w:val="20"/>
              </w:rPr>
            </w:pPr>
            <w:r>
              <w:rPr>
                <w:rFonts w:ascii="Times New Roman" w:hAnsi="Times New Roman"/>
                <w:sz w:val="20"/>
                <w:szCs w:val="20"/>
              </w:rPr>
              <w:t>5</w:t>
            </w:r>
          </w:p>
        </w:tc>
        <w:tc>
          <w:tcPr>
            <w:tcW w:w="8357" w:type="dxa"/>
          </w:tcPr>
          <w:p w:rsidR="00B56706" w:rsidRPr="00121B11" w:rsidRDefault="00B56706" w:rsidP="009D53EE">
            <w:pPr>
              <w:jc w:val="both"/>
              <w:rPr>
                <w:rFonts w:ascii="Times New Roman" w:hAnsi="Times New Roman"/>
                <w:sz w:val="20"/>
                <w:szCs w:val="20"/>
              </w:rPr>
            </w:pPr>
            <w:r w:rsidRPr="00121B11">
              <w:rPr>
                <w:rFonts w:ascii="Times New Roman" w:hAnsi="Times New Roman"/>
                <w:color w:val="000000"/>
                <w:sz w:val="20"/>
                <w:szCs w:val="20"/>
                <w:shd w:val="clear" w:color="auto" w:fill="FFFFFF"/>
              </w:rPr>
              <w:t>Принять решение о вырубке деревьев на придомовой территории многоквартирного дома, которые расположены ближе 5 метров от отмостки здания, а также которые являются аварийными либо сухостойными.</w:t>
            </w:r>
          </w:p>
        </w:tc>
        <w:tc>
          <w:tcPr>
            <w:tcW w:w="2127" w:type="dxa"/>
            <w:vAlign w:val="center"/>
          </w:tcPr>
          <w:p w:rsidR="00B56706" w:rsidRPr="009F236A" w:rsidRDefault="00B56706" w:rsidP="00B56706">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B56706" w:rsidRPr="009F236A" w:rsidRDefault="00B56706" w:rsidP="00B56706">
            <w:pPr>
              <w:spacing w:after="0" w:line="240" w:lineRule="exact"/>
              <w:ind w:right="-142"/>
              <w:rPr>
                <w:rFonts w:ascii="Times New Roman" w:hAnsi="Times New Roman"/>
                <w:b/>
                <w:sz w:val="20"/>
                <w:szCs w:val="20"/>
              </w:rPr>
            </w:pPr>
            <w:r>
              <w:rPr>
                <w:rFonts w:ascii="Times New Roman" w:hAnsi="Times New Roman"/>
                <w:b/>
                <w:sz w:val="20"/>
                <w:szCs w:val="20"/>
              </w:rPr>
              <w:t>ПРОТИВ___________</w:t>
            </w:r>
          </w:p>
          <w:p w:rsidR="00B56706" w:rsidRPr="009F236A" w:rsidRDefault="00B56706" w:rsidP="00B56706">
            <w:pPr>
              <w:spacing w:after="0" w:line="240" w:lineRule="exact"/>
              <w:ind w:right="-142"/>
              <w:rPr>
                <w:rFonts w:ascii="Times New Roman" w:hAnsi="Times New Roman"/>
                <w:b/>
                <w:sz w:val="20"/>
                <w:szCs w:val="20"/>
              </w:rPr>
            </w:pPr>
            <w:r w:rsidRPr="009F236A">
              <w:rPr>
                <w:rFonts w:ascii="Times New Roman" w:hAnsi="Times New Roman"/>
                <w:b/>
                <w:sz w:val="20"/>
                <w:szCs w:val="20"/>
              </w:rPr>
              <w:t>ВОЗДЕРЖАЛСЯ ____</w:t>
            </w:r>
          </w:p>
        </w:tc>
      </w:tr>
      <w:tr w:rsidR="00B07191" w:rsidRPr="009F236A" w:rsidTr="00D174C9">
        <w:trPr>
          <w:trHeight w:val="1903"/>
        </w:trPr>
        <w:tc>
          <w:tcPr>
            <w:tcW w:w="432" w:type="dxa"/>
            <w:vAlign w:val="center"/>
          </w:tcPr>
          <w:p w:rsidR="00B07191" w:rsidRPr="009F236A" w:rsidRDefault="00D174C9" w:rsidP="00EC1DC4">
            <w:pPr>
              <w:spacing w:after="0" w:line="240" w:lineRule="exact"/>
              <w:jc w:val="center"/>
              <w:rPr>
                <w:rFonts w:ascii="Times New Roman" w:hAnsi="Times New Roman"/>
                <w:sz w:val="20"/>
                <w:szCs w:val="20"/>
              </w:rPr>
            </w:pPr>
            <w:r>
              <w:rPr>
                <w:rFonts w:ascii="Times New Roman" w:hAnsi="Times New Roman"/>
                <w:sz w:val="20"/>
                <w:szCs w:val="20"/>
              </w:rPr>
              <w:t>6</w:t>
            </w:r>
          </w:p>
        </w:tc>
        <w:tc>
          <w:tcPr>
            <w:tcW w:w="8357" w:type="dxa"/>
          </w:tcPr>
          <w:p w:rsidR="004A6B36" w:rsidRDefault="00B07191" w:rsidP="00B40116">
            <w:pPr>
              <w:spacing w:line="240" w:lineRule="exact"/>
              <w:rPr>
                <w:rFonts w:ascii="Times New Roman" w:hAnsi="Times New Roman"/>
                <w:sz w:val="20"/>
                <w:szCs w:val="20"/>
              </w:rPr>
            </w:pPr>
            <w:r w:rsidRPr="009F236A">
              <w:rPr>
                <w:rFonts w:ascii="Times New Roman" w:hAnsi="Times New Roman"/>
                <w:b/>
                <w:sz w:val="20"/>
                <w:szCs w:val="20"/>
              </w:rPr>
              <w:t>Об утверждении плана работ по текущему ремонту</w:t>
            </w:r>
            <w:r w:rsidR="00EC1DC4" w:rsidRPr="009F236A">
              <w:rPr>
                <w:rFonts w:ascii="Times New Roman" w:hAnsi="Times New Roman"/>
                <w:b/>
                <w:sz w:val="20"/>
                <w:szCs w:val="20"/>
              </w:rPr>
              <w:t>.</w:t>
            </w:r>
            <w:r w:rsidR="00763C72" w:rsidRPr="009F236A">
              <w:rPr>
                <w:rFonts w:ascii="Times New Roman" w:hAnsi="Times New Roman"/>
                <w:b/>
                <w:sz w:val="20"/>
                <w:szCs w:val="20"/>
              </w:rPr>
              <w:t xml:space="preserve">                         </w:t>
            </w:r>
            <w:r w:rsidR="009F236A">
              <w:rPr>
                <w:rFonts w:ascii="Times New Roman" w:hAnsi="Times New Roman"/>
                <w:b/>
                <w:sz w:val="20"/>
                <w:szCs w:val="20"/>
              </w:rPr>
              <w:t xml:space="preserve">                     </w:t>
            </w:r>
            <w:r w:rsidR="00763C72" w:rsidRPr="009F236A">
              <w:rPr>
                <w:rFonts w:ascii="Times New Roman" w:hAnsi="Times New Roman"/>
                <w:b/>
                <w:sz w:val="20"/>
                <w:szCs w:val="20"/>
              </w:rPr>
              <w:t xml:space="preserve">       </w:t>
            </w:r>
            <w:r w:rsidR="00EC1DC4" w:rsidRPr="009F236A">
              <w:rPr>
                <w:rFonts w:ascii="Times New Roman" w:hAnsi="Times New Roman"/>
                <w:sz w:val="20"/>
                <w:szCs w:val="20"/>
              </w:rPr>
              <w:t xml:space="preserve">Утвердить </w:t>
            </w:r>
            <w:r w:rsidR="006D5C72" w:rsidRPr="009F236A">
              <w:rPr>
                <w:rFonts w:ascii="Times New Roman" w:hAnsi="Times New Roman"/>
                <w:sz w:val="20"/>
                <w:szCs w:val="20"/>
              </w:rPr>
              <w:t>следующий план</w:t>
            </w:r>
            <w:r w:rsidR="00763C72" w:rsidRPr="009F236A">
              <w:rPr>
                <w:rFonts w:ascii="Times New Roman" w:hAnsi="Times New Roman"/>
                <w:sz w:val="20"/>
                <w:szCs w:val="20"/>
              </w:rPr>
              <w:t xml:space="preserve"> работ по текущему ремонту: </w:t>
            </w:r>
            <w:bookmarkStart w:id="0" w:name="_GoBack"/>
            <w:bookmarkEnd w:id="0"/>
          </w:p>
          <w:p w:rsidR="004A6B36" w:rsidRDefault="00D174C9" w:rsidP="00B40116">
            <w:pPr>
              <w:spacing w:line="240" w:lineRule="exact"/>
              <w:rPr>
                <w:rFonts w:ascii="Times New Roman" w:hAnsi="Times New Roman"/>
                <w:sz w:val="20"/>
                <w:szCs w:val="20"/>
              </w:rPr>
            </w:pPr>
            <w:r>
              <w:rPr>
                <w:rFonts w:ascii="Times New Roman" w:hAnsi="Times New Roman"/>
                <w:sz w:val="20"/>
                <w:szCs w:val="20"/>
              </w:rPr>
              <w:t>2022</w:t>
            </w:r>
            <w:r w:rsidR="004A6B36">
              <w:rPr>
                <w:rFonts w:ascii="Times New Roman" w:hAnsi="Times New Roman"/>
                <w:sz w:val="20"/>
                <w:szCs w:val="20"/>
              </w:rPr>
              <w:t xml:space="preserve"> г.</w:t>
            </w:r>
            <w:r w:rsidR="00763C72" w:rsidRPr="009F236A">
              <w:rPr>
                <w:rFonts w:ascii="Times New Roman" w:hAnsi="Times New Roman"/>
                <w:sz w:val="20"/>
                <w:szCs w:val="20"/>
              </w:rPr>
              <w:t xml:space="preserve"> </w:t>
            </w:r>
            <w:r w:rsidR="002A4041">
              <w:rPr>
                <w:rFonts w:ascii="Times New Roman" w:hAnsi="Times New Roman"/>
                <w:sz w:val="20"/>
                <w:szCs w:val="20"/>
              </w:rPr>
              <w:t>–</w:t>
            </w:r>
            <w:r w:rsidR="004A6B36">
              <w:rPr>
                <w:rFonts w:ascii="Times New Roman" w:hAnsi="Times New Roman"/>
                <w:sz w:val="20"/>
                <w:szCs w:val="20"/>
              </w:rPr>
              <w:t xml:space="preserve"> </w:t>
            </w:r>
            <w:r w:rsidR="002A4041">
              <w:rPr>
                <w:rFonts w:ascii="Times New Roman" w:hAnsi="Times New Roman"/>
                <w:sz w:val="20"/>
                <w:szCs w:val="20"/>
              </w:rPr>
              <w:t xml:space="preserve">косметический </w:t>
            </w:r>
            <w:r>
              <w:rPr>
                <w:rFonts w:ascii="Times New Roman" w:hAnsi="Times New Roman"/>
                <w:sz w:val="20"/>
                <w:szCs w:val="20"/>
              </w:rPr>
              <w:t>ремонт подъезда</w:t>
            </w:r>
            <w:r w:rsidR="009772C5">
              <w:rPr>
                <w:rFonts w:ascii="Times New Roman" w:hAnsi="Times New Roman"/>
                <w:sz w:val="20"/>
                <w:szCs w:val="20"/>
              </w:rPr>
              <w:t xml:space="preserve"> № 4</w:t>
            </w:r>
            <w:r w:rsidR="009D53EE">
              <w:rPr>
                <w:rFonts w:ascii="Times New Roman" w:hAnsi="Times New Roman"/>
                <w:sz w:val="20"/>
                <w:szCs w:val="20"/>
              </w:rPr>
              <w:t xml:space="preserve"> </w:t>
            </w:r>
          </w:p>
          <w:p w:rsidR="004A6B36" w:rsidRDefault="00763C72" w:rsidP="00B40116">
            <w:pPr>
              <w:spacing w:line="240" w:lineRule="exact"/>
              <w:rPr>
                <w:rFonts w:ascii="Times New Roman" w:hAnsi="Times New Roman"/>
                <w:sz w:val="20"/>
                <w:szCs w:val="20"/>
              </w:rPr>
            </w:pPr>
            <w:r w:rsidRPr="009F236A">
              <w:rPr>
                <w:rFonts w:ascii="Times New Roman" w:hAnsi="Times New Roman"/>
                <w:sz w:val="20"/>
                <w:szCs w:val="20"/>
              </w:rPr>
              <w:t>202</w:t>
            </w:r>
            <w:r w:rsidR="00D174C9">
              <w:rPr>
                <w:rFonts w:ascii="Times New Roman" w:hAnsi="Times New Roman"/>
                <w:sz w:val="20"/>
                <w:szCs w:val="20"/>
              </w:rPr>
              <w:t>3</w:t>
            </w:r>
            <w:r w:rsidR="004A6B36">
              <w:rPr>
                <w:rFonts w:ascii="Times New Roman" w:hAnsi="Times New Roman"/>
                <w:sz w:val="20"/>
                <w:szCs w:val="20"/>
              </w:rPr>
              <w:t xml:space="preserve"> г.</w:t>
            </w:r>
            <w:r w:rsidRPr="009F236A">
              <w:rPr>
                <w:rFonts w:ascii="Times New Roman" w:hAnsi="Times New Roman"/>
                <w:sz w:val="20"/>
                <w:szCs w:val="20"/>
              </w:rPr>
              <w:t xml:space="preserve"> </w:t>
            </w:r>
            <w:r w:rsidR="004A6B36">
              <w:rPr>
                <w:rFonts w:ascii="Times New Roman" w:hAnsi="Times New Roman"/>
                <w:sz w:val="20"/>
                <w:szCs w:val="20"/>
              </w:rPr>
              <w:t>–</w:t>
            </w:r>
            <w:r w:rsidR="006D5C72" w:rsidRPr="009F236A">
              <w:rPr>
                <w:rFonts w:ascii="Times New Roman" w:hAnsi="Times New Roman"/>
                <w:sz w:val="20"/>
                <w:szCs w:val="20"/>
              </w:rPr>
              <w:t xml:space="preserve"> </w:t>
            </w:r>
            <w:r w:rsidR="002A4041">
              <w:rPr>
                <w:rFonts w:ascii="Times New Roman" w:hAnsi="Times New Roman"/>
                <w:sz w:val="20"/>
                <w:szCs w:val="20"/>
              </w:rPr>
              <w:t xml:space="preserve">косметический </w:t>
            </w:r>
            <w:r w:rsidR="004A6B36">
              <w:rPr>
                <w:rFonts w:ascii="Times New Roman" w:hAnsi="Times New Roman"/>
                <w:sz w:val="20"/>
                <w:szCs w:val="20"/>
              </w:rPr>
              <w:t>ремонт подъезд</w:t>
            </w:r>
            <w:r w:rsidR="00D174C9">
              <w:rPr>
                <w:rFonts w:ascii="Times New Roman" w:hAnsi="Times New Roman"/>
                <w:sz w:val="20"/>
                <w:szCs w:val="20"/>
              </w:rPr>
              <w:t xml:space="preserve">ов </w:t>
            </w:r>
            <w:r w:rsidR="009D53EE">
              <w:rPr>
                <w:rFonts w:ascii="Times New Roman" w:hAnsi="Times New Roman"/>
                <w:sz w:val="20"/>
                <w:szCs w:val="20"/>
              </w:rPr>
              <w:t xml:space="preserve">№ 2 и № </w:t>
            </w:r>
            <w:r w:rsidR="00D174C9">
              <w:rPr>
                <w:rFonts w:ascii="Times New Roman" w:hAnsi="Times New Roman"/>
                <w:sz w:val="20"/>
                <w:szCs w:val="20"/>
              </w:rPr>
              <w:t>3</w:t>
            </w:r>
          </w:p>
          <w:p w:rsidR="00D174C9" w:rsidRPr="009D53EE" w:rsidRDefault="00D174C9" w:rsidP="00B40116">
            <w:pPr>
              <w:spacing w:line="240" w:lineRule="exact"/>
              <w:rPr>
                <w:rFonts w:ascii="Times New Roman" w:hAnsi="Times New Roman"/>
                <w:sz w:val="20"/>
                <w:szCs w:val="20"/>
              </w:rPr>
            </w:pPr>
            <w:r>
              <w:rPr>
                <w:rFonts w:ascii="Times New Roman" w:hAnsi="Times New Roman"/>
                <w:sz w:val="20"/>
                <w:szCs w:val="20"/>
              </w:rPr>
              <w:t>2024 г.</w:t>
            </w:r>
            <w:r w:rsidRPr="009F236A">
              <w:rPr>
                <w:rFonts w:ascii="Times New Roman" w:hAnsi="Times New Roman"/>
                <w:sz w:val="20"/>
                <w:szCs w:val="20"/>
              </w:rPr>
              <w:t xml:space="preserve"> </w:t>
            </w:r>
            <w:r>
              <w:rPr>
                <w:rFonts w:ascii="Times New Roman" w:hAnsi="Times New Roman"/>
                <w:sz w:val="20"/>
                <w:szCs w:val="20"/>
              </w:rPr>
              <w:t>–</w:t>
            </w:r>
            <w:r w:rsidRPr="009F236A">
              <w:rPr>
                <w:rFonts w:ascii="Times New Roman" w:hAnsi="Times New Roman"/>
                <w:sz w:val="20"/>
                <w:szCs w:val="20"/>
              </w:rPr>
              <w:t xml:space="preserve"> </w:t>
            </w:r>
            <w:r>
              <w:rPr>
                <w:rFonts w:ascii="Times New Roman" w:hAnsi="Times New Roman"/>
                <w:sz w:val="20"/>
                <w:szCs w:val="20"/>
              </w:rPr>
              <w:t>ко</w:t>
            </w:r>
            <w:r w:rsidR="009772C5">
              <w:rPr>
                <w:rFonts w:ascii="Times New Roman" w:hAnsi="Times New Roman"/>
                <w:sz w:val="20"/>
                <w:szCs w:val="20"/>
              </w:rPr>
              <w:t>сметический ремонт подъезда № 1</w:t>
            </w:r>
          </w:p>
        </w:tc>
        <w:tc>
          <w:tcPr>
            <w:tcW w:w="2127" w:type="dxa"/>
            <w:vAlign w:val="center"/>
          </w:tcPr>
          <w:p w:rsidR="00B07191" w:rsidRPr="009F236A" w:rsidRDefault="00B07191"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B07191" w:rsidRPr="009F236A" w:rsidRDefault="009F236A" w:rsidP="00EC1DC4">
            <w:pPr>
              <w:spacing w:after="0" w:line="240" w:lineRule="exact"/>
              <w:ind w:right="-142"/>
              <w:rPr>
                <w:rFonts w:ascii="Times New Roman" w:hAnsi="Times New Roman"/>
                <w:b/>
                <w:sz w:val="20"/>
                <w:szCs w:val="20"/>
              </w:rPr>
            </w:pPr>
            <w:r>
              <w:rPr>
                <w:rFonts w:ascii="Times New Roman" w:hAnsi="Times New Roman"/>
                <w:b/>
                <w:sz w:val="20"/>
                <w:szCs w:val="20"/>
              </w:rPr>
              <w:t>ПРОТИВ___________</w:t>
            </w:r>
          </w:p>
          <w:p w:rsidR="00B07191" w:rsidRPr="009F236A" w:rsidRDefault="00B07191"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ВОЗДЕРЖАЛСЯ ____</w:t>
            </w:r>
          </w:p>
        </w:tc>
      </w:tr>
      <w:tr w:rsidR="00B56706" w:rsidRPr="009F236A" w:rsidTr="004A6B36">
        <w:trPr>
          <w:trHeight w:val="1121"/>
        </w:trPr>
        <w:tc>
          <w:tcPr>
            <w:tcW w:w="432" w:type="dxa"/>
            <w:vAlign w:val="center"/>
          </w:tcPr>
          <w:p w:rsidR="00B56706" w:rsidRDefault="00D174C9" w:rsidP="00EC1DC4">
            <w:pPr>
              <w:spacing w:after="0" w:line="240" w:lineRule="exact"/>
              <w:jc w:val="center"/>
              <w:rPr>
                <w:rFonts w:ascii="Times New Roman" w:hAnsi="Times New Roman"/>
                <w:sz w:val="20"/>
                <w:szCs w:val="20"/>
              </w:rPr>
            </w:pPr>
            <w:r>
              <w:rPr>
                <w:rFonts w:ascii="Times New Roman" w:hAnsi="Times New Roman"/>
                <w:sz w:val="20"/>
                <w:szCs w:val="20"/>
              </w:rPr>
              <w:t>7</w:t>
            </w:r>
          </w:p>
        </w:tc>
        <w:tc>
          <w:tcPr>
            <w:tcW w:w="8357" w:type="dxa"/>
          </w:tcPr>
          <w:p w:rsidR="00B56706" w:rsidRPr="009D53EE" w:rsidRDefault="00121B11" w:rsidP="009D53EE">
            <w:pPr>
              <w:jc w:val="both"/>
              <w:rPr>
                <w:rFonts w:ascii="Times New Roman" w:hAnsi="Times New Roman"/>
                <w:sz w:val="20"/>
                <w:szCs w:val="20"/>
              </w:rPr>
            </w:pPr>
            <w:r w:rsidRPr="00121B11">
              <w:rPr>
                <w:rFonts w:ascii="Times New Roman" w:hAnsi="Times New Roman"/>
                <w:sz w:val="20"/>
                <w:szCs w:val="20"/>
              </w:rPr>
              <w:t>Утвердить Положение</w:t>
            </w:r>
            <w:r w:rsidR="00B56706" w:rsidRPr="00121B11">
              <w:rPr>
                <w:rFonts w:ascii="Times New Roman" w:hAnsi="Times New Roman"/>
                <w:sz w:val="20"/>
                <w:szCs w:val="20"/>
              </w:rPr>
              <w:t xml:space="preserve"> о приемки работ (услуг) собственниками помещений многоквартирного дома, а так же акта приемки оказанных услуг или выполненных работ по содержанию и текущему ремонту общего имущества в многоквартирном доме.</w:t>
            </w:r>
          </w:p>
        </w:tc>
        <w:tc>
          <w:tcPr>
            <w:tcW w:w="2127" w:type="dxa"/>
            <w:vAlign w:val="center"/>
          </w:tcPr>
          <w:p w:rsidR="00B56706" w:rsidRPr="009F236A" w:rsidRDefault="00B56706" w:rsidP="00B56706">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B56706" w:rsidRPr="009F236A" w:rsidRDefault="00B56706" w:rsidP="00B56706">
            <w:pPr>
              <w:spacing w:after="0" w:line="240" w:lineRule="exact"/>
              <w:ind w:right="-142"/>
              <w:rPr>
                <w:rFonts w:ascii="Times New Roman" w:hAnsi="Times New Roman"/>
                <w:b/>
                <w:sz w:val="20"/>
                <w:szCs w:val="20"/>
              </w:rPr>
            </w:pPr>
            <w:r>
              <w:rPr>
                <w:rFonts w:ascii="Times New Roman" w:hAnsi="Times New Roman"/>
                <w:b/>
                <w:sz w:val="20"/>
                <w:szCs w:val="20"/>
              </w:rPr>
              <w:t>ПРОТИВ___________</w:t>
            </w:r>
          </w:p>
          <w:p w:rsidR="00B56706" w:rsidRPr="009F236A" w:rsidRDefault="00B56706" w:rsidP="00B56706">
            <w:pPr>
              <w:spacing w:after="0" w:line="240" w:lineRule="exact"/>
              <w:ind w:right="-142"/>
              <w:rPr>
                <w:rFonts w:ascii="Times New Roman" w:hAnsi="Times New Roman"/>
                <w:b/>
                <w:sz w:val="20"/>
                <w:szCs w:val="20"/>
              </w:rPr>
            </w:pPr>
            <w:r w:rsidRPr="009F236A">
              <w:rPr>
                <w:rFonts w:ascii="Times New Roman" w:hAnsi="Times New Roman"/>
                <w:b/>
                <w:sz w:val="20"/>
                <w:szCs w:val="20"/>
              </w:rPr>
              <w:t>ВОЗДЕРЖАЛСЯ ____</w:t>
            </w:r>
          </w:p>
        </w:tc>
      </w:tr>
      <w:tr w:rsidR="009F236A" w:rsidRPr="009F236A" w:rsidTr="00121B11">
        <w:trPr>
          <w:trHeight w:val="1240"/>
        </w:trPr>
        <w:tc>
          <w:tcPr>
            <w:tcW w:w="432" w:type="dxa"/>
            <w:vAlign w:val="center"/>
          </w:tcPr>
          <w:p w:rsidR="009F236A" w:rsidRPr="009F236A" w:rsidRDefault="00D174C9" w:rsidP="00EC1DC4">
            <w:pPr>
              <w:spacing w:after="0" w:line="240" w:lineRule="exact"/>
              <w:jc w:val="center"/>
              <w:rPr>
                <w:rFonts w:ascii="Times New Roman" w:hAnsi="Times New Roman"/>
                <w:sz w:val="20"/>
                <w:szCs w:val="20"/>
              </w:rPr>
            </w:pPr>
            <w:r>
              <w:rPr>
                <w:rFonts w:ascii="Times New Roman" w:hAnsi="Times New Roman"/>
                <w:sz w:val="20"/>
                <w:szCs w:val="20"/>
              </w:rPr>
              <w:t>8</w:t>
            </w:r>
          </w:p>
        </w:tc>
        <w:tc>
          <w:tcPr>
            <w:tcW w:w="8357" w:type="dxa"/>
          </w:tcPr>
          <w:p w:rsidR="009F236A" w:rsidRPr="00121B11" w:rsidRDefault="00B56706" w:rsidP="00E05017">
            <w:pPr>
              <w:jc w:val="both"/>
              <w:rPr>
                <w:rFonts w:ascii="Times New Roman" w:hAnsi="Times New Roman"/>
                <w:sz w:val="20"/>
                <w:szCs w:val="20"/>
              </w:rPr>
            </w:pPr>
            <w:r w:rsidRPr="00121B11">
              <w:rPr>
                <w:rFonts w:ascii="Times New Roman" w:hAnsi="Times New Roman"/>
                <w:sz w:val="20"/>
                <w:szCs w:val="20"/>
              </w:rPr>
              <w:t xml:space="preserve">Заключить </w:t>
            </w:r>
            <w:r w:rsidR="00E05017" w:rsidRPr="00121B11">
              <w:rPr>
                <w:rFonts w:ascii="Times New Roman" w:hAnsi="Times New Roman"/>
                <w:sz w:val="20"/>
                <w:szCs w:val="20"/>
              </w:rPr>
              <w:t>собственникам</w:t>
            </w:r>
            <w:r w:rsidRPr="00121B11">
              <w:rPr>
                <w:rFonts w:ascii="Times New Roman" w:hAnsi="Times New Roman"/>
                <w:sz w:val="20"/>
                <w:szCs w:val="20"/>
              </w:rPr>
              <w:t xml:space="preserve"> помещений в МКД</w:t>
            </w:r>
            <w:r w:rsidR="00E05017" w:rsidRPr="00121B11">
              <w:rPr>
                <w:rFonts w:ascii="Times New Roman" w:hAnsi="Times New Roman"/>
                <w:sz w:val="20"/>
                <w:szCs w:val="20"/>
              </w:rPr>
              <w:t xml:space="preserve">, </w:t>
            </w:r>
            <w:r w:rsidRPr="00121B11">
              <w:rPr>
                <w:rFonts w:ascii="Times New Roman" w:hAnsi="Times New Roman"/>
                <w:sz w:val="20"/>
                <w:szCs w:val="20"/>
              </w:rPr>
              <w:t>действую</w:t>
            </w:r>
            <w:r w:rsidR="00E05017" w:rsidRPr="00121B11">
              <w:rPr>
                <w:rFonts w:ascii="Times New Roman" w:hAnsi="Times New Roman"/>
                <w:sz w:val="20"/>
                <w:szCs w:val="20"/>
              </w:rPr>
              <w:t>щими от своего имени, в порядке, установленном Жилищным кодексом, соответственно</w:t>
            </w:r>
            <w:r w:rsidRPr="00121B11">
              <w:rPr>
                <w:rFonts w:ascii="Times New Roman" w:hAnsi="Times New Roman"/>
                <w:sz w:val="20"/>
                <w:szCs w:val="20"/>
              </w:rPr>
              <w:t xml:space="preserve"> </w:t>
            </w:r>
            <w:r w:rsidR="00E05017" w:rsidRPr="00121B11">
              <w:rPr>
                <w:rFonts w:ascii="Times New Roman" w:hAnsi="Times New Roman"/>
                <w:color w:val="000000"/>
                <w:sz w:val="20"/>
                <w:szCs w:val="20"/>
                <w:shd w:val="clear" w:color="auto" w:fill="FFFFFF"/>
              </w:rPr>
              <w:t>договора</w:t>
            </w:r>
            <w:r w:rsidRPr="00121B11">
              <w:rPr>
                <w:rFonts w:ascii="Times New Roman" w:hAnsi="Times New Roman"/>
                <w:color w:val="000000"/>
                <w:sz w:val="20"/>
                <w:szCs w:val="20"/>
                <w:shd w:val="clear" w:color="auto" w:fill="FFFFFF"/>
              </w:rPr>
              <w:t xml:space="preserve"> холодного водоснабжения и водоотведения, горячего водоснабжения и отопления, энергоснабжения, а также договора на оказание услуг по обращению с твердыми коммунальными отходами (ТКО) с региональным оператором по обращению с ТКО.</w:t>
            </w:r>
          </w:p>
        </w:tc>
        <w:tc>
          <w:tcPr>
            <w:tcW w:w="2127" w:type="dxa"/>
            <w:vAlign w:val="center"/>
          </w:tcPr>
          <w:p w:rsidR="009F236A" w:rsidRPr="009F236A" w:rsidRDefault="009F236A" w:rsidP="009F236A">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9F236A" w:rsidRPr="009F236A" w:rsidRDefault="009F236A" w:rsidP="009F236A">
            <w:pPr>
              <w:spacing w:after="0" w:line="240" w:lineRule="exact"/>
              <w:ind w:right="-142"/>
              <w:rPr>
                <w:rFonts w:ascii="Times New Roman" w:hAnsi="Times New Roman"/>
                <w:b/>
                <w:sz w:val="20"/>
                <w:szCs w:val="20"/>
              </w:rPr>
            </w:pPr>
            <w:r>
              <w:rPr>
                <w:rFonts w:ascii="Times New Roman" w:hAnsi="Times New Roman"/>
                <w:b/>
                <w:sz w:val="20"/>
                <w:szCs w:val="20"/>
              </w:rPr>
              <w:t>ПРОТИВ___________</w:t>
            </w:r>
          </w:p>
          <w:p w:rsidR="009F236A" w:rsidRPr="009F236A" w:rsidRDefault="009F236A" w:rsidP="009F236A">
            <w:pPr>
              <w:spacing w:after="0" w:line="240" w:lineRule="exact"/>
              <w:ind w:right="-142"/>
              <w:rPr>
                <w:rFonts w:ascii="Times New Roman" w:hAnsi="Times New Roman"/>
                <w:b/>
                <w:sz w:val="20"/>
                <w:szCs w:val="20"/>
              </w:rPr>
            </w:pPr>
            <w:r w:rsidRPr="009F236A">
              <w:rPr>
                <w:rFonts w:ascii="Times New Roman" w:hAnsi="Times New Roman"/>
                <w:b/>
                <w:sz w:val="20"/>
                <w:szCs w:val="20"/>
              </w:rPr>
              <w:t>ВОЗДЕРЖАЛСЯ ____</w:t>
            </w:r>
          </w:p>
        </w:tc>
      </w:tr>
      <w:tr w:rsidR="00D174C9" w:rsidRPr="009F236A" w:rsidTr="00121B11">
        <w:trPr>
          <w:trHeight w:val="1240"/>
        </w:trPr>
        <w:tc>
          <w:tcPr>
            <w:tcW w:w="432" w:type="dxa"/>
            <w:vAlign w:val="center"/>
          </w:tcPr>
          <w:p w:rsidR="00D174C9" w:rsidRDefault="00D174C9" w:rsidP="00EC1DC4">
            <w:pPr>
              <w:spacing w:after="0" w:line="240" w:lineRule="exact"/>
              <w:jc w:val="center"/>
              <w:rPr>
                <w:rFonts w:ascii="Times New Roman" w:hAnsi="Times New Roman"/>
                <w:sz w:val="20"/>
                <w:szCs w:val="20"/>
              </w:rPr>
            </w:pPr>
            <w:r>
              <w:rPr>
                <w:rFonts w:ascii="Times New Roman" w:hAnsi="Times New Roman"/>
                <w:sz w:val="20"/>
                <w:szCs w:val="20"/>
              </w:rPr>
              <w:lastRenderedPageBreak/>
              <w:t>9</w:t>
            </w:r>
          </w:p>
        </w:tc>
        <w:tc>
          <w:tcPr>
            <w:tcW w:w="8357" w:type="dxa"/>
          </w:tcPr>
          <w:p w:rsidR="00D174C9" w:rsidRPr="00121B11" w:rsidRDefault="00D174C9" w:rsidP="00E05017">
            <w:pPr>
              <w:jc w:val="both"/>
              <w:rPr>
                <w:rFonts w:ascii="Times New Roman" w:hAnsi="Times New Roman"/>
                <w:sz w:val="20"/>
                <w:szCs w:val="20"/>
              </w:rPr>
            </w:pPr>
            <w:r w:rsidRPr="00121B11">
              <w:rPr>
                <w:rFonts w:ascii="Times New Roman" w:hAnsi="Times New Roman"/>
                <w:sz w:val="20"/>
                <w:szCs w:val="20"/>
              </w:rPr>
              <w:t>Утвердить распределение объема коммунальной услуги предоставленной на общедомовые нужды, определенного исходя из показаний коллективного (общедомового) прибора учета, превышающий объем рассчитанный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tc>
        <w:tc>
          <w:tcPr>
            <w:tcW w:w="2127" w:type="dxa"/>
            <w:vAlign w:val="center"/>
          </w:tcPr>
          <w:p w:rsidR="00D174C9" w:rsidRPr="009F236A" w:rsidRDefault="00D174C9" w:rsidP="00D174C9">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D174C9" w:rsidRPr="009F236A" w:rsidRDefault="00D174C9" w:rsidP="00D174C9">
            <w:pPr>
              <w:spacing w:after="0" w:line="240" w:lineRule="exact"/>
              <w:ind w:right="-142"/>
              <w:rPr>
                <w:rFonts w:ascii="Times New Roman" w:hAnsi="Times New Roman"/>
                <w:b/>
                <w:sz w:val="20"/>
                <w:szCs w:val="20"/>
              </w:rPr>
            </w:pPr>
            <w:r>
              <w:rPr>
                <w:rFonts w:ascii="Times New Roman" w:hAnsi="Times New Roman"/>
                <w:b/>
                <w:sz w:val="20"/>
                <w:szCs w:val="20"/>
              </w:rPr>
              <w:t>ПРОТИВ___________</w:t>
            </w:r>
          </w:p>
          <w:p w:rsidR="00D174C9" w:rsidRPr="009F236A" w:rsidRDefault="00D174C9" w:rsidP="00D174C9">
            <w:pPr>
              <w:spacing w:after="0" w:line="240" w:lineRule="exact"/>
              <w:ind w:right="-142"/>
              <w:rPr>
                <w:rFonts w:ascii="Times New Roman" w:hAnsi="Times New Roman"/>
                <w:b/>
                <w:sz w:val="20"/>
                <w:szCs w:val="20"/>
              </w:rPr>
            </w:pPr>
            <w:r w:rsidRPr="009F236A">
              <w:rPr>
                <w:rFonts w:ascii="Times New Roman" w:hAnsi="Times New Roman"/>
                <w:b/>
                <w:sz w:val="20"/>
                <w:szCs w:val="20"/>
              </w:rPr>
              <w:t>ВОЗДЕРЖАЛСЯ ____</w:t>
            </w:r>
          </w:p>
        </w:tc>
      </w:tr>
      <w:tr w:rsidR="00CD0650" w:rsidRPr="009F236A" w:rsidTr="009F236A">
        <w:trPr>
          <w:trHeight w:val="1257"/>
        </w:trPr>
        <w:tc>
          <w:tcPr>
            <w:tcW w:w="432" w:type="dxa"/>
            <w:vAlign w:val="center"/>
          </w:tcPr>
          <w:p w:rsidR="00CD0650" w:rsidRPr="009F236A" w:rsidRDefault="00B56706" w:rsidP="00EC1DC4">
            <w:pPr>
              <w:spacing w:after="0" w:line="240" w:lineRule="exact"/>
              <w:jc w:val="center"/>
              <w:rPr>
                <w:rFonts w:ascii="Times New Roman" w:hAnsi="Times New Roman"/>
                <w:sz w:val="20"/>
                <w:szCs w:val="20"/>
              </w:rPr>
            </w:pPr>
            <w:r>
              <w:rPr>
                <w:rFonts w:ascii="Times New Roman" w:hAnsi="Times New Roman"/>
                <w:sz w:val="20"/>
                <w:szCs w:val="20"/>
              </w:rPr>
              <w:t>1</w:t>
            </w:r>
            <w:r w:rsidR="009D53EE">
              <w:rPr>
                <w:rFonts w:ascii="Times New Roman" w:hAnsi="Times New Roman"/>
                <w:sz w:val="20"/>
                <w:szCs w:val="20"/>
              </w:rPr>
              <w:t>0</w:t>
            </w:r>
          </w:p>
        </w:tc>
        <w:tc>
          <w:tcPr>
            <w:tcW w:w="8357" w:type="dxa"/>
          </w:tcPr>
          <w:p w:rsidR="00512BC2" w:rsidRPr="009F236A" w:rsidRDefault="00512BC2" w:rsidP="00B40116">
            <w:pPr>
              <w:spacing w:after="0" w:line="240" w:lineRule="exact"/>
              <w:rPr>
                <w:rFonts w:ascii="Times New Roman" w:hAnsi="Times New Roman"/>
                <w:b/>
                <w:sz w:val="20"/>
                <w:szCs w:val="20"/>
              </w:rPr>
            </w:pPr>
            <w:r w:rsidRPr="009F236A">
              <w:rPr>
                <w:rFonts w:ascii="Times New Roman" w:hAnsi="Times New Roman"/>
                <w:b/>
                <w:sz w:val="20"/>
                <w:szCs w:val="20"/>
              </w:rPr>
              <w:t>О хранении протокола общего собрания собственников помещений.</w:t>
            </w:r>
          </w:p>
          <w:p w:rsidR="00CD0650" w:rsidRPr="009F236A" w:rsidRDefault="001C1067" w:rsidP="00B40116">
            <w:pPr>
              <w:spacing w:after="0" w:line="240" w:lineRule="exact"/>
              <w:rPr>
                <w:rFonts w:ascii="Times New Roman" w:hAnsi="Times New Roman"/>
                <w:sz w:val="20"/>
                <w:szCs w:val="20"/>
              </w:rPr>
            </w:pPr>
            <w:r w:rsidRPr="009F236A">
              <w:rPr>
                <w:rFonts w:ascii="Times New Roman" w:hAnsi="Times New Roman"/>
                <w:sz w:val="20"/>
                <w:szCs w:val="20"/>
              </w:rPr>
              <w:t>Определить место хранения протокола и решений общего собрания с</w:t>
            </w:r>
            <w:r w:rsidR="002F6628" w:rsidRPr="009F236A">
              <w:rPr>
                <w:rFonts w:ascii="Times New Roman" w:hAnsi="Times New Roman"/>
                <w:sz w:val="20"/>
                <w:szCs w:val="20"/>
              </w:rPr>
              <w:t xml:space="preserve">обственников </w:t>
            </w:r>
            <w:r w:rsidR="00D174C9">
              <w:rPr>
                <w:rFonts w:ascii="Times New Roman" w:hAnsi="Times New Roman"/>
                <w:sz w:val="20"/>
                <w:szCs w:val="20"/>
              </w:rPr>
              <w:t>помещений дома № 31 по улице Дзержинского</w:t>
            </w:r>
            <w:r w:rsidRPr="009F236A">
              <w:rPr>
                <w:rFonts w:ascii="Times New Roman" w:hAnsi="Times New Roman"/>
                <w:sz w:val="20"/>
                <w:szCs w:val="20"/>
              </w:rPr>
              <w:t>:</w:t>
            </w:r>
            <w:r w:rsidR="00512BC2" w:rsidRPr="009F236A">
              <w:rPr>
                <w:rFonts w:ascii="Times New Roman" w:hAnsi="Times New Roman"/>
                <w:sz w:val="20"/>
                <w:szCs w:val="20"/>
              </w:rPr>
              <w:t xml:space="preserve"> ор</w:t>
            </w:r>
            <w:r w:rsidR="00763C72" w:rsidRPr="009F236A">
              <w:rPr>
                <w:rFonts w:ascii="Times New Roman" w:hAnsi="Times New Roman"/>
                <w:sz w:val="20"/>
                <w:szCs w:val="20"/>
              </w:rPr>
              <w:t>игинал протокола и решений собст</w:t>
            </w:r>
            <w:r w:rsidR="00512BC2" w:rsidRPr="009F236A">
              <w:rPr>
                <w:rFonts w:ascii="Times New Roman" w:hAnsi="Times New Roman"/>
                <w:sz w:val="20"/>
                <w:szCs w:val="20"/>
              </w:rPr>
              <w:t>венников в Государственной жилищной инспекции Мурманской области, копию протокола</w:t>
            </w:r>
            <w:r w:rsidRPr="009F236A">
              <w:rPr>
                <w:rFonts w:ascii="Times New Roman" w:hAnsi="Times New Roman"/>
                <w:sz w:val="20"/>
                <w:szCs w:val="20"/>
              </w:rPr>
              <w:t xml:space="preserve"> по юридическому адресу</w:t>
            </w:r>
            <w:r w:rsidR="00581118">
              <w:rPr>
                <w:rFonts w:ascii="Times New Roman" w:hAnsi="Times New Roman"/>
                <w:sz w:val="20"/>
                <w:szCs w:val="20"/>
              </w:rPr>
              <w:t xml:space="preserve">: </w:t>
            </w:r>
            <w:r w:rsidR="00D174C9">
              <w:rPr>
                <w:rFonts w:ascii="Times New Roman" w:hAnsi="Times New Roman"/>
                <w:sz w:val="20"/>
                <w:szCs w:val="20"/>
              </w:rPr>
              <w:t xml:space="preserve">ООО «ГорСервис»: г. Апатиты, </w:t>
            </w:r>
            <w:r w:rsidRPr="009F236A">
              <w:rPr>
                <w:rFonts w:ascii="Times New Roman" w:hAnsi="Times New Roman"/>
                <w:sz w:val="20"/>
                <w:szCs w:val="20"/>
              </w:rPr>
              <w:t>ул. Дзержинского, д. 35, оф. 200</w:t>
            </w:r>
          </w:p>
        </w:tc>
        <w:tc>
          <w:tcPr>
            <w:tcW w:w="2127" w:type="dxa"/>
            <w:vAlign w:val="center"/>
          </w:tcPr>
          <w:p w:rsidR="00CD0650" w:rsidRPr="009F236A" w:rsidRDefault="003B30F4" w:rsidP="00EC1DC4">
            <w:pPr>
              <w:spacing w:after="0" w:line="240" w:lineRule="exact"/>
              <w:ind w:right="-142"/>
              <w:rPr>
                <w:rFonts w:ascii="Times New Roman" w:hAnsi="Times New Roman"/>
                <w:b/>
                <w:sz w:val="20"/>
                <w:szCs w:val="20"/>
              </w:rPr>
            </w:pPr>
            <w:r w:rsidRPr="009F236A">
              <w:rPr>
                <w:rFonts w:ascii="Times New Roman" w:hAnsi="Times New Roman"/>
                <w:b/>
                <w:sz w:val="20"/>
                <w:szCs w:val="20"/>
              </w:rPr>
              <w:t>ЗА _________________</w:t>
            </w:r>
          </w:p>
          <w:p w:rsidR="00CD0650" w:rsidRPr="009F236A" w:rsidRDefault="009F236A" w:rsidP="00EC1DC4">
            <w:pPr>
              <w:spacing w:after="0" w:line="240" w:lineRule="exact"/>
              <w:ind w:right="-142"/>
              <w:rPr>
                <w:rFonts w:ascii="Times New Roman" w:hAnsi="Times New Roman"/>
                <w:b/>
                <w:sz w:val="20"/>
                <w:szCs w:val="20"/>
              </w:rPr>
            </w:pPr>
            <w:r>
              <w:rPr>
                <w:rFonts w:ascii="Times New Roman" w:hAnsi="Times New Roman"/>
                <w:b/>
                <w:sz w:val="20"/>
                <w:szCs w:val="20"/>
              </w:rPr>
              <w:t>ПРОТИВ___________</w:t>
            </w:r>
          </w:p>
          <w:p w:rsidR="00CD0650" w:rsidRPr="009F236A" w:rsidRDefault="009F236A" w:rsidP="00EC1DC4">
            <w:pPr>
              <w:spacing w:after="0" w:line="240" w:lineRule="exact"/>
              <w:rPr>
                <w:rFonts w:ascii="Times New Roman" w:hAnsi="Times New Roman"/>
                <w:sz w:val="20"/>
                <w:szCs w:val="20"/>
              </w:rPr>
            </w:pPr>
            <w:r>
              <w:rPr>
                <w:rFonts w:ascii="Times New Roman" w:hAnsi="Times New Roman"/>
                <w:b/>
                <w:sz w:val="20"/>
                <w:szCs w:val="20"/>
              </w:rPr>
              <w:t>ВОЗДЕРЖАЛСЯ</w:t>
            </w:r>
            <w:r w:rsidR="00CD0650" w:rsidRPr="009F236A">
              <w:rPr>
                <w:rFonts w:ascii="Times New Roman" w:hAnsi="Times New Roman"/>
                <w:b/>
                <w:sz w:val="20"/>
                <w:szCs w:val="20"/>
              </w:rPr>
              <w:t>___</w:t>
            </w:r>
          </w:p>
        </w:tc>
      </w:tr>
    </w:tbl>
    <w:p w:rsidR="00CD0650" w:rsidRPr="009F236A" w:rsidRDefault="00CD0650" w:rsidP="00EC1DC4">
      <w:pPr>
        <w:spacing w:after="0" w:line="240" w:lineRule="exact"/>
        <w:jc w:val="both"/>
        <w:rPr>
          <w:rFonts w:ascii="Times New Roman" w:hAnsi="Times New Roman"/>
          <w:sz w:val="20"/>
          <w:szCs w:val="20"/>
        </w:rPr>
      </w:pPr>
    </w:p>
    <w:p w:rsidR="00CD0650" w:rsidRPr="009F236A" w:rsidRDefault="00CD0650" w:rsidP="00EC1DC4">
      <w:pPr>
        <w:spacing w:after="0" w:line="240" w:lineRule="exact"/>
        <w:jc w:val="both"/>
        <w:rPr>
          <w:rFonts w:ascii="Times New Roman" w:hAnsi="Times New Roman"/>
          <w:b/>
          <w:sz w:val="20"/>
          <w:szCs w:val="20"/>
        </w:rPr>
      </w:pPr>
      <w:r w:rsidRPr="009F236A">
        <w:rPr>
          <w:rFonts w:ascii="Times New Roman" w:hAnsi="Times New Roman"/>
          <w:b/>
          <w:sz w:val="20"/>
          <w:szCs w:val="20"/>
        </w:rPr>
        <w:t>Подпись собственника ____________________</w:t>
      </w:r>
      <w:r w:rsidRPr="009F236A">
        <w:rPr>
          <w:rFonts w:ascii="Times New Roman" w:hAnsi="Times New Roman"/>
          <w:b/>
          <w:sz w:val="20"/>
          <w:szCs w:val="20"/>
        </w:rPr>
        <w:tab/>
      </w:r>
      <w:r w:rsidRPr="009F236A">
        <w:rPr>
          <w:rFonts w:ascii="Times New Roman" w:hAnsi="Times New Roman"/>
          <w:b/>
          <w:sz w:val="20"/>
          <w:szCs w:val="20"/>
        </w:rPr>
        <w:tab/>
        <w:t>_______________________________ /ФИО/</w:t>
      </w:r>
    </w:p>
    <w:p w:rsidR="008E6E61" w:rsidRPr="009F236A" w:rsidRDefault="00D174C9" w:rsidP="00EC1DC4">
      <w:pPr>
        <w:spacing w:after="0" w:line="240" w:lineRule="exact"/>
        <w:jc w:val="both"/>
        <w:rPr>
          <w:rFonts w:ascii="Times New Roman" w:hAnsi="Times New Roman"/>
          <w:sz w:val="20"/>
          <w:szCs w:val="20"/>
        </w:rPr>
      </w:pPr>
      <w:r>
        <w:rPr>
          <w:rFonts w:ascii="Times New Roman" w:hAnsi="Times New Roman"/>
          <w:sz w:val="20"/>
          <w:szCs w:val="20"/>
        </w:rPr>
        <w:t>(</w:t>
      </w:r>
      <w:r w:rsidR="008E6E61" w:rsidRPr="009F236A">
        <w:rPr>
          <w:rFonts w:ascii="Times New Roman" w:hAnsi="Times New Roman"/>
          <w:sz w:val="20"/>
          <w:szCs w:val="20"/>
        </w:rPr>
        <w:t>в случае голосования по доверенности Ф.И.О. представителя, номер,  дата и кем выдана доверенность)</w:t>
      </w:r>
    </w:p>
    <w:p w:rsidR="008E6E61" w:rsidRPr="009F236A" w:rsidRDefault="008E6E61" w:rsidP="00EC1DC4">
      <w:pPr>
        <w:spacing w:after="0" w:line="240" w:lineRule="exact"/>
        <w:jc w:val="both"/>
        <w:rPr>
          <w:rFonts w:ascii="Times New Roman" w:hAnsi="Times New Roman"/>
          <w:sz w:val="20"/>
          <w:szCs w:val="20"/>
        </w:rPr>
      </w:pPr>
    </w:p>
    <w:p w:rsidR="001575D3" w:rsidRDefault="008E6E61" w:rsidP="00EC1DC4">
      <w:pPr>
        <w:spacing w:after="0" w:line="240" w:lineRule="exact"/>
        <w:jc w:val="both"/>
        <w:rPr>
          <w:rFonts w:ascii="Times New Roman" w:hAnsi="Times New Roman"/>
          <w:b/>
          <w:sz w:val="20"/>
          <w:szCs w:val="20"/>
        </w:rPr>
      </w:pPr>
      <w:r w:rsidRPr="009F236A">
        <w:rPr>
          <w:rFonts w:ascii="Times New Roman" w:hAnsi="Times New Roman"/>
          <w:b/>
          <w:sz w:val="20"/>
          <w:szCs w:val="20"/>
        </w:rPr>
        <w:t>Дат</w:t>
      </w:r>
      <w:r w:rsidR="00B07191" w:rsidRPr="009F236A">
        <w:rPr>
          <w:rFonts w:ascii="Times New Roman" w:hAnsi="Times New Roman"/>
          <w:b/>
          <w:sz w:val="20"/>
          <w:szCs w:val="20"/>
        </w:rPr>
        <w:t>а в</w:t>
      </w:r>
      <w:r w:rsidR="00D174C9">
        <w:rPr>
          <w:rFonts w:ascii="Times New Roman" w:hAnsi="Times New Roman"/>
          <w:b/>
          <w:sz w:val="20"/>
          <w:szCs w:val="20"/>
        </w:rPr>
        <w:t>несения подписи «______» ноября 2021</w:t>
      </w:r>
      <w:r w:rsidRPr="009F236A">
        <w:rPr>
          <w:rFonts w:ascii="Times New Roman" w:hAnsi="Times New Roman"/>
          <w:b/>
          <w:sz w:val="20"/>
          <w:szCs w:val="20"/>
        </w:rPr>
        <w:t xml:space="preserve"> года</w:t>
      </w:r>
    </w:p>
    <w:p w:rsidR="002A4041" w:rsidRDefault="002A4041" w:rsidP="00EC1DC4">
      <w:pPr>
        <w:spacing w:after="0" w:line="240" w:lineRule="exact"/>
        <w:jc w:val="both"/>
        <w:rPr>
          <w:rFonts w:ascii="Times New Roman" w:hAnsi="Times New Roman"/>
          <w:b/>
          <w:sz w:val="20"/>
          <w:szCs w:val="20"/>
        </w:rPr>
      </w:pPr>
    </w:p>
    <w:p w:rsidR="002A4041" w:rsidRDefault="002A4041" w:rsidP="00EC1DC4">
      <w:pPr>
        <w:spacing w:after="0" w:line="240" w:lineRule="exact"/>
        <w:jc w:val="both"/>
        <w:rPr>
          <w:rFonts w:ascii="Times New Roman" w:hAnsi="Times New Roman"/>
          <w:b/>
          <w:sz w:val="20"/>
          <w:szCs w:val="20"/>
        </w:rPr>
      </w:pPr>
    </w:p>
    <w:p w:rsidR="002A4041" w:rsidRPr="002A4041" w:rsidRDefault="002A4041" w:rsidP="002A4041">
      <w:pPr>
        <w:ind w:firstLine="708"/>
        <w:jc w:val="both"/>
        <w:rPr>
          <w:rFonts w:ascii="Times New Roman" w:hAnsi="Times New Roman"/>
          <w:i/>
          <w:sz w:val="20"/>
          <w:szCs w:val="20"/>
        </w:rPr>
      </w:pPr>
      <w:r w:rsidRPr="002A4041">
        <w:rPr>
          <w:rFonts w:ascii="Times New Roman" w:hAnsi="Times New Roman"/>
          <w:i/>
          <w:sz w:val="20"/>
          <w:szCs w:val="20"/>
        </w:rPr>
        <w:t>Ознакомиться с материалами и информацией, необходимыми для принятия решения по вопросам повестки дня, Вы можете у инициатора общего собрания собственников помещений многоквартирного дома по адресу: ул. Дзержинского, д. 35, оф. 200, тел. 2-16-22 или на сайте управляющей компании (</w:t>
      </w:r>
      <w:r w:rsidRPr="002A4041">
        <w:rPr>
          <w:rFonts w:ascii="Times New Roman" w:eastAsiaTheme="majorEastAsia" w:hAnsi="Times New Roman"/>
          <w:i/>
          <w:sz w:val="20"/>
          <w:szCs w:val="20"/>
        </w:rPr>
        <w:t>https://gorservice51.ru</w:t>
      </w:r>
      <w:r w:rsidRPr="002A4041">
        <w:rPr>
          <w:rFonts w:ascii="Times New Roman" w:hAnsi="Times New Roman"/>
          <w:i/>
          <w:sz w:val="20"/>
          <w:szCs w:val="20"/>
        </w:rPr>
        <w:t>)  в разделе «Голосования».</w:t>
      </w:r>
    </w:p>
    <w:p w:rsidR="002A4041" w:rsidRPr="009F236A" w:rsidRDefault="002A4041" w:rsidP="00EC1DC4">
      <w:pPr>
        <w:spacing w:after="0" w:line="240" w:lineRule="exact"/>
        <w:jc w:val="both"/>
        <w:rPr>
          <w:rFonts w:ascii="Times New Roman" w:hAnsi="Times New Roman"/>
          <w:b/>
          <w:sz w:val="20"/>
          <w:szCs w:val="20"/>
        </w:rPr>
      </w:pPr>
    </w:p>
    <w:sectPr w:rsidR="002A4041" w:rsidRPr="009F236A" w:rsidSect="004A6B36">
      <w:pgSz w:w="11906" w:h="16838"/>
      <w:pgMar w:top="284" w:right="567"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DC" w:rsidRDefault="008636DC" w:rsidP="00991AE6">
      <w:pPr>
        <w:spacing w:after="0" w:line="240" w:lineRule="auto"/>
      </w:pPr>
      <w:r>
        <w:separator/>
      </w:r>
    </w:p>
  </w:endnote>
  <w:endnote w:type="continuationSeparator" w:id="0">
    <w:p w:rsidR="008636DC" w:rsidRDefault="008636DC" w:rsidP="0099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DC" w:rsidRDefault="008636DC" w:rsidP="00991AE6">
      <w:pPr>
        <w:spacing w:after="0" w:line="240" w:lineRule="auto"/>
      </w:pPr>
      <w:r>
        <w:separator/>
      </w:r>
    </w:p>
  </w:footnote>
  <w:footnote w:type="continuationSeparator" w:id="0">
    <w:p w:rsidR="008636DC" w:rsidRDefault="008636DC" w:rsidP="00991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05B5"/>
    <w:multiLevelType w:val="hybridMultilevel"/>
    <w:tmpl w:val="FB4053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B3D3411"/>
    <w:multiLevelType w:val="multilevel"/>
    <w:tmpl w:val="9476E36C"/>
    <w:lvl w:ilvl="0">
      <w:start w:val="1"/>
      <w:numFmt w:val="decimal"/>
      <w:lvlText w:val="%1."/>
      <w:lvlJc w:val="left"/>
      <w:pPr>
        <w:ind w:left="2487" w:hanging="360"/>
      </w:pPr>
      <w:rPr>
        <w:rFonts w:cs="Times New Roman" w:hint="default"/>
        <w:i w:val="0"/>
      </w:rPr>
    </w:lvl>
    <w:lvl w:ilvl="1">
      <w:start w:val="1"/>
      <w:numFmt w:val="decimal"/>
      <w:isLgl/>
      <w:lvlText w:val="%1.%2."/>
      <w:lvlJc w:val="left"/>
      <w:pPr>
        <w:ind w:left="2487" w:hanging="360"/>
      </w:pPr>
      <w:rPr>
        <w:rFonts w:cs="Times New Roman" w:hint="default"/>
      </w:rPr>
    </w:lvl>
    <w:lvl w:ilvl="2">
      <w:start w:val="1"/>
      <w:numFmt w:val="decimal"/>
      <w:isLgl/>
      <w:lvlText w:val="%1.%2.%3."/>
      <w:lvlJc w:val="left"/>
      <w:pPr>
        <w:ind w:left="2847"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207" w:hanging="1080"/>
      </w:pPr>
      <w:rPr>
        <w:rFonts w:cs="Times New Roman" w:hint="default"/>
      </w:rPr>
    </w:lvl>
    <w:lvl w:ilvl="5">
      <w:start w:val="1"/>
      <w:numFmt w:val="decimal"/>
      <w:isLgl/>
      <w:lvlText w:val="%1.%2.%3.%4.%5.%6."/>
      <w:lvlJc w:val="left"/>
      <w:pPr>
        <w:ind w:left="3207" w:hanging="1080"/>
      </w:pPr>
      <w:rPr>
        <w:rFonts w:cs="Times New Roman" w:hint="default"/>
      </w:rPr>
    </w:lvl>
    <w:lvl w:ilvl="6">
      <w:start w:val="1"/>
      <w:numFmt w:val="decimal"/>
      <w:isLgl/>
      <w:lvlText w:val="%1.%2.%3.%4.%5.%6.%7."/>
      <w:lvlJc w:val="left"/>
      <w:pPr>
        <w:ind w:left="3567" w:hanging="1440"/>
      </w:pPr>
      <w:rPr>
        <w:rFonts w:cs="Times New Roman" w:hint="default"/>
      </w:rPr>
    </w:lvl>
    <w:lvl w:ilvl="7">
      <w:start w:val="1"/>
      <w:numFmt w:val="decimal"/>
      <w:isLgl/>
      <w:lvlText w:val="%1.%2.%3.%4.%5.%6.%7.%8."/>
      <w:lvlJc w:val="left"/>
      <w:pPr>
        <w:ind w:left="3567" w:hanging="1440"/>
      </w:pPr>
      <w:rPr>
        <w:rFonts w:cs="Times New Roman" w:hint="default"/>
      </w:rPr>
    </w:lvl>
    <w:lvl w:ilvl="8">
      <w:start w:val="1"/>
      <w:numFmt w:val="decimal"/>
      <w:isLgl/>
      <w:lvlText w:val="%1.%2.%3.%4.%5.%6.%7.%8.%9."/>
      <w:lvlJc w:val="left"/>
      <w:pPr>
        <w:ind w:left="3927" w:hanging="1800"/>
      </w:pPr>
      <w:rPr>
        <w:rFonts w:cs="Times New Roman" w:hint="default"/>
      </w:rPr>
    </w:lvl>
  </w:abstractNum>
  <w:abstractNum w:abstractNumId="2">
    <w:nsid w:val="78C57A8A"/>
    <w:multiLevelType w:val="hybridMultilevel"/>
    <w:tmpl w:val="FB4053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9F3"/>
    <w:rsid w:val="00012EB9"/>
    <w:rsid w:val="00054CD6"/>
    <w:rsid w:val="0007620F"/>
    <w:rsid w:val="000B4DAF"/>
    <w:rsid w:val="000C7948"/>
    <w:rsid w:val="000F14EB"/>
    <w:rsid w:val="00102284"/>
    <w:rsid w:val="00113360"/>
    <w:rsid w:val="00120417"/>
    <w:rsid w:val="00121B11"/>
    <w:rsid w:val="0012360F"/>
    <w:rsid w:val="00147754"/>
    <w:rsid w:val="001575D3"/>
    <w:rsid w:val="00163C31"/>
    <w:rsid w:val="001649F4"/>
    <w:rsid w:val="001750FE"/>
    <w:rsid w:val="001771C2"/>
    <w:rsid w:val="00193372"/>
    <w:rsid w:val="001C1067"/>
    <w:rsid w:val="001C66AD"/>
    <w:rsid w:val="001E4759"/>
    <w:rsid w:val="001E611D"/>
    <w:rsid w:val="00215585"/>
    <w:rsid w:val="00217118"/>
    <w:rsid w:val="00230C8C"/>
    <w:rsid w:val="00230D72"/>
    <w:rsid w:val="002400AD"/>
    <w:rsid w:val="00255E0E"/>
    <w:rsid w:val="002A4041"/>
    <w:rsid w:val="002B3625"/>
    <w:rsid w:val="002C65B0"/>
    <w:rsid w:val="002D2964"/>
    <w:rsid w:val="002F6628"/>
    <w:rsid w:val="003273DE"/>
    <w:rsid w:val="003333D3"/>
    <w:rsid w:val="0033681D"/>
    <w:rsid w:val="003406FF"/>
    <w:rsid w:val="00344F29"/>
    <w:rsid w:val="0035648A"/>
    <w:rsid w:val="00374BBD"/>
    <w:rsid w:val="00377F64"/>
    <w:rsid w:val="00394F2A"/>
    <w:rsid w:val="003A0C5C"/>
    <w:rsid w:val="003B1223"/>
    <w:rsid w:val="003B30F4"/>
    <w:rsid w:val="003B4D10"/>
    <w:rsid w:val="003C3342"/>
    <w:rsid w:val="003D618D"/>
    <w:rsid w:val="003E1FF7"/>
    <w:rsid w:val="00407601"/>
    <w:rsid w:val="00450DD2"/>
    <w:rsid w:val="00470818"/>
    <w:rsid w:val="00473F53"/>
    <w:rsid w:val="00476952"/>
    <w:rsid w:val="004956BE"/>
    <w:rsid w:val="004A6B36"/>
    <w:rsid w:val="004D0293"/>
    <w:rsid w:val="004E5DE6"/>
    <w:rsid w:val="00510C5C"/>
    <w:rsid w:val="00512BC2"/>
    <w:rsid w:val="00540A32"/>
    <w:rsid w:val="00556227"/>
    <w:rsid w:val="00556FF9"/>
    <w:rsid w:val="0057285F"/>
    <w:rsid w:val="00573DC1"/>
    <w:rsid w:val="00581118"/>
    <w:rsid w:val="00581B3F"/>
    <w:rsid w:val="005A1A67"/>
    <w:rsid w:val="005B6F15"/>
    <w:rsid w:val="005D2BA5"/>
    <w:rsid w:val="005D2D5F"/>
    <w:rsid w:val="005E58F6"/>
    <w:rsid w:val="0060334E"/>
    <w:rsid w:val="006132B4"/>
    <w:rsid w:val="0062795F"/>
    <w:rsid w:val="0064457F"/>
    <w:rsid w:val="00646EFC"/>
    <w:rsid w:val="00650A3C"/>
    <w:rsid w:val="00682224"/>
    <w:rsid w:val="006A5915"/>
    <w:rsid w:val="006B5518"/>
    <w:rsid w:val="006D5C72"/>
    <w:rsid w:val="006E6CA9"/>
    <w:rsid w:val="00707D4D"/>
    <w:rsid w:val="007213F5"/>
    <w:rsid w:val="007319F3"/>
    <w:rsid w:val="00731C5F"/>
    <w:rsid w:val="00741FE8"/>
    <w:rsid w:val="0074553A"/>
    <w:rsid w:val="00750357"/>
    <w:rsid w:val="00757E52"/>
    <w:rsid w:val="00763C72"/>
    <w:rsid w:val="00781221"/>
    <w:rsid w:val="00784E46"/>
    <w:rsid w:val="007A6039"/>
    <w:rsid w:val="007E5150"/>
    <w:rsid w:val="007F2FEB"/>
    <w:rsid w:val="00823494"/>
    <w:rsid w:val="0083088B"/>
    <w:rsid w:val="0083675A"/>
    <w:rsid w:val="00851050"/>
    <w:rsid w:val="00851919"/>
    <w:rsid w:val="00856BBE"/>
    <w:rsid w:val="00862D01"/>
    <w:rsid w:val="008636DC"/>
    <w:rsid w:val="008659AF"/>
    <w:rsid w:val="00867954"/>
    <w:rsid w:val="00874CE6"/>
    <w:rsid w:val="008A0ACF"/>
    <w:rsid w:val="008B7EAA"/>
    <w:rsid w:val="008D3C1C"/>
    <w:rsid w:val="008D5A4D"/>
    <w:rsid w:val="008E6E61"/>
    <w:rsid w:val="008F5779"/>
    <w:rsid w:val="00925B04"/>
    <w:rsid w:val="00970DFD"/>
    <w:rsid w:val="0097619B"/>
    <w:rsid w:val="009772C5"/>
    <w:rsid w:val="00991AE6"/>
    <w:rsid w:val="009929E5"/>
    <w:rsid w:val="00995FF8"/>
    <w:rsid w:val="009C7D01"/>
    <w:rsid w:val="009D2AFA"/>
    <w:rsid w:val="009D53EE"/>
    <w:rsid w:val="009E12BA"/>
    <w:rsid w:val="009E2BEE"/>
    <w:rsid w:val="009F0A00"/>
    <w:rsid w:val="009F236A"/>
    <w:rsid w:val="009F39A4"/>
    <w:rsid w:val="00A00187"/>
    <w:rsid w:val="00A049F3"/>
    <w:rsid w:val="00A209B8"/>
    <w:rsid w:val="00A3153E"/>
    <w:rsid w:val="00A36F4D"/>
    <w:rsid w:val="00A42210"/>
    <w:rsid w:val="00A47791"/>
    <w:rsid w:val="00A56653"/>
    <w:rsid w:val="00A8424E"/>
    <w:rsid w:val="00A844FE"/>
    <w:rsid w:val="00A84EEC"/>
    <w:rsid w:val="00A921F3"/>
    <w:rsid w:val="00AA5DD2"/>
    <w:rsid w:val="00AB71A6"/>
    <w:rsid w:val="00AC2BA9"/>
    <w:rsid w:val="00AD0AB9"/>
    <w:rsid w:val="00B07191"/>
    <w:rsid w:val="00B11281"/>
    <w:rsid w:val="00B32339"/>
    <w:rsid w:val="00B40116"/>
    <w:rsid w:val="00B47127"/>
    <w:rsid w:val="00B56706"/>
    <w:rsid w:val="00B74697"/>
    <w:rsid w:val="00B86F4C"/>
    <w:rsid w:val="00BB10B4"/>
    <w:rsid w:val="00C04DAF"/>
    <w:rsid w:val="00C324E1"/>
    <w:rsid w:val="00C557BA"/>
    <w:rsid w:val="00C8303A"/>
    <w:rsid w:val="00C839A7"/>
    <w:rsid w:val="00C955B1"/>
    <w:rsid w:val="00CA6D52"/>
    <w:rsid w:val="00CB2123"/>
    <w:rsid w:val="00CC2592"/>
    <w:rsid w:val="00CD0650"/>
    <w:rsid w:val="00CE78DD"/>
    <w:rsid w:val="00D14A69"/>
    <w:rsid w:val="00D174C9"/>
    <w:rsid w:val="00D620C0"/>
    <w:rsid w:val="00D8440A"/>
    <w:rsid w:val="00DA399B"/>
    <w:rsid w:val="00DA3E1D"/>
    <w:rsid w:val="00DC67FD"/>
    <w:rsid w:val="00DF3D4E"/>
    <w:rsid w:val="00E05017"/>
    <w:rsid w:val="00E21A88"/>
    <w:rsid w:val="00E62169"/>
    <w:rsid w:val="00EC1DC4"/>
    <w:rsid w:val="00EE2BAE"/>
    <w:rsid w:val="00EF3184"/>
    <w:rsid w:val="00F12039"/>
    <w:rsid w:val="00F13B41"/>
    <w:rsid w:val="00F24135"/>
    <w:rsid w:val="00F6549A"/>
    <w:rsid w:val="00F96BDD"/>
    <w:rsid w:val="00F97F19"/>
    <w:rsid w:val="00FE47FA"/>
    <w:rsid w:val="00FF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B29D84-C991-4EB6-AE5C-9875A56D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18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49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991AE6"/>
    <w:rPr>
      <w:rFonts w:ascii="Times New Roman" w:hAnsi="Times New Roman"/>
      <w:sz w:val="24"/>
      <w:szCs w:val="24"/>
    </w:rPr>
  </w:style>
  <w:style w:type="paragraph" w:styleId="a5">
    <w:name w:val="footnote text"/>
    <w:basedOn w:val="a"/>
    <w:link w:val="a6"/>
    <w:uiPriority w:val="99"/>
    <w:semiHidden/>
    <w:rsid w:val="00991AE6"/>
    <w:rPr>
      <w:sz w:val="20"/>
      <w:szCs w:val="20"/>
    </w:rPr>
  </w:style>
  <w:style w:type="character" w:customStyle="1" w:styleId="a6">
    <w:name w:val="Текст сноски Знак"/>
    <w:basedOn w:val="a0"/>
    <w:link w:val="a5"/>
    <w:uiPriority w:val="99"/>
    <w:semiHidden/>
    <w:locked/>
    <w:rsid w:val="00991AE6"/>
    <w:rPr>
      <w:lang w:eastAsia="en-US"/>
    </w:rPr>
  </w:style>
  <w:style w:type="character" w:styleId="a7">
    <w:name w:val="footnote reference"/>
    <w:basedOn w:val="a0"/>
    <w:uiPriority w:val="99"/>
    <w:semiHidden/>
    <w:rsid w:val="00991AE6"/>
    <w:rPr>
      <w:rFonts w:cs="Times New Roman"/>
      <w:vertAlign w:val="superscript"/>
    </w:rPr>
  </w:style>
  <w:style w:type="paragraph" w:styleId="a8">
    <w:name w:val="Balloon Text"/>
    <w:basedOn w:val="a"/>
    <w:link w:val="a9"/>
    <w:uiPriority w:val="99"/>
    <w:semiHidden/>
    <w:rsid w:val="00DA3E1D"/>
    <w:pPr>
      <w:spacing w:after="0" w:line="240" w:lineRule="auto"/>
    </w:pPr>
    <w:rPr>
      <w:rFonts w:ascii="Segoe UI" w:hAnsi="Segoe UI"/>
      <w:sz w:val="18"/>
      <w:szCs w:val="18"/>
    </w:rPr>
  </w:style>
  <w:style w:type="character" w:customStyle="1" w:styleId="a9">
    <w:name w:val="Текст выноски Знак"/>
    <w:basedOn w:val="a0"/>
    <w:link w:val="a8"/>
    <w:uiPriority w:val="99"/>
    <w:semiHidden/>
    <w:locked/>
    <w:rsid w:val="00DA3E1D"/>
    <w:rPr>
      <w:rFonts w:ascii="Segoe UI" w:hAnsi="Segoe UI"/>
      <w:sz w:val="18"/>
      <w:lang w:eastAsia="en-US"/>
    </w:rPr>
  </w:style>
  <w:style w:type="paragraph" w:customStyle="1" w:styleId="Default">
    <w:name w:val="Default"/>
    <w:rsid w:val="00512BC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60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6E80-05FE-4A0B-BBF2-9AB96D39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Решение собственника помещения в многоквартирном доме 37 по улице Строителей по вопросам, поставленным на голосование в повестку дня на внеочередном общем собрании собственников, проводимом в форме очно-заочного голосования</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собственника помещения в многоквартирном доме 37 по улице Строителей по вопросам, поставленным на голосование в повестку дня на внеочередном общем собрании собственников, проводимом в форме очно-заочного голосования</dc:title>
  <dc:creator>Анюта и Андрей</dc:creator>
  <cp:lastModifiedBy>ГорСервис</cp:lastModifiedBy>
  <cp:revision>20</cp:revision>
  <cp:lastPrinted>2021-10-20T10:42:00Z</cp:lastPrinted>
  <dcterms:created xsi:type="dcterms:W3CDTF">2017-07-14T08:52:00Z</dcterms:created>
  <dcterms:modified xsi:type="dcterms:W3CDTF">2021-10-22T06:17:00Z</dcterms:modified>
</cp:coreProperties>
</file>