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УТВЕРЖДЕНО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решением общего собрания собственников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помещений в многоквартирном доме,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расположенном по адресу: город </w:t>
      </w:r>
      <w:r w:rsidR="005B2939">
        <w:rPr>
          <w:color w:val="000000"/>
          <w:sz w:val="22"/>
          <w:szCs w:val="22"/>
        </w:rPr>
        <w:t>Апатиты</w:t>
      </w:r>
      <w:r w:rsidRPr="00FB4BA6">
        <w:rPr>
          <w:color w:val="000000"/>
          <w:sz w:val="22"/>
          <w:szCs w:val="22"/>
        </w:rPr>
        <w:t>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улица </w:t>
      </w:r>
      <w:r w:rsidR="000819BD">
        <w:rPr>
          <w:color w:val="000000"/>
          <w:sz w:val="22"/>
          <w:szCs w:val="22"/>
        </w:rPr>
        <w:t>Зиновьева</w:t>
      </w:r>
      <w:r w:rsidRPr="00FB4BA6">
        <w:rPr>
          <w:color w:val="000000"/>
          <w:sz w:val="22"/>
          <w:szCs w:val="22"/>
        </w:rPr>
        <w:t>, д.</w:t>
      </w:r>
      <w:r w:rsidR="000819BD">
        <w:rPr>
          <w:color w:val="000000"/>
          <w:sz w:val="22"/>
          <w:szCs w:val="22"/>
        </w:rPr>
        <w:t>19</w:t>
      </w:r>
      <w:r w:rsidRPr="00FB4BA6">
        <w:rPr>
          <w:color w:val="000000"/>
          <w:sz w:val="22"/>
          <w:szCs w:val="22"/>
        </w:rPr>
        <w:t>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от «</w:t>
      </w:r>
      <w:r w:rsidR="0013028C">
        <w:rPr>
          <w:color w:val="000000"/>
          <w:sz w:val="22"/>
          <w:szCs w:val="22"/>
        </w:rPr>
        <w:t>____</w:t>
      </w:r>
      <w:r w:rsidRPr="00FB4BA6">
        <w:rPr>
          <w:color w:val="000000"/>
          <w:sz w:val="22"/>
          <w:szCs w:val="22"/>
        </w:rPr>
        <w:t>»</w:t>
      </w:r>
      <w:r w:rsidR="0013028C">
        <w:rPr>
          <w:color w:val="000000"/>
          <w:sz w:val="22"/>
          <w:szCs w:val="22"/>
        </w:rPr>
        <w:t xml:space="preserve"> декабря 2020</w:t>
      </w:r>
      <w:r w:rsidRPr="00FB4BA6">
        <w:rPr>
          <w:color w:val="000000"/>
          <w:sz w:val="22"/>
          <w:szCs w:val="22"/>
        </w:rPr>
        <w:t xml:space="preserve"> г.</w:t>
      </w:r>
      <w:r w:rsidR="005B2939">
        <w:rPr>
          <w:color w:val="000000"/>
          <w:sz w:val="22"/>
          <w:szCs w:val="22"/>
        </w:rPr>
        <w:t>,</w:t>
      </w:r>
      <w:r w:rsidRPr="00FB4BA6">
        <w:rPr>
          <w:color w:val="000000"/>
          <w:sz w:val="22"/>
          <w:szCs w:val="22"/>
        </w:rPr>
        <w:t xml:space="preserve"> </w:t>
      </w:r>
      <w:r w:rsidR="005B2939">
        <w:rPr>
          <w:color w:val="000000"/>
          <w:sz w:val="22"/>
          <w:szCs w:val="22"/>
        </w:rPr>
        <w:t xml:space="preserve">Протокол </w:t>
      </w:r>
      <w:r w:rsidRPr="00FB4BA6">
        <w:rPr>
          <w:color w:val="000000"/>
          <w:sz w:val="22"/>
          <w:szCs w:val="22"/>
        </w:rPr>
        <w:t>№</w:t>
      </w:r>
      <w:r w:rsidR="0013028C">
        <w:rPr>
          <w:color w:val="000000"/>
          <w:sz w:val="22"/>
          <w:szCs w:val="22"/>
        </w:rPr>
        <w:t xml:space="preserve"> __</w:t>
      </w: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FB4BA6">
        <w:rPr>
          <w:b/>
          <w:color w:val="000000"/>
          <w:sz w:val="28"/>
          <w:szCs w:val="28"/>
        </w:rPr>
        <w:t>ПОЛОЖЕНИЕ</w:t>
      </w:r>
    </w:p>
    <w:p w:rsidR="005B2939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>о</w:t>
      </w:r>
      <w:r w:rsidR="00AC6F64">
        <w:rPr>
          <w:b/>
          <w:color w:val="000000"/>
        </w:rPr>
        <w:t xml:space="preserve"> приёмке работ (услуг) </w:t>
      </w:r>
      <w:r w:rsidRPr="00FB4BA6">
        <w:rPr>
          <w:b/>
          <w:color w:val="000000"/>
        </w:rPr>
        <w:t xml:space="preserve">собственниками помещений многоквартирного дома 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 xml:space="preserve">№ </w:t>
      </w:r>
      <w:r w:rsidR="000819BD">
        <w:rPr>
          <w:b/>
          <w:color w:val="000000"/>
        </w:rPr>
        <w:t>19</w:t>
      </w:r>
      <w:r w:rsidRPr="00FB4BA6">
        <w:rPr>
          <w:b/>
          <w:color w:val="000000"/>
        </w:rPr>
        <w:t xml:space="preserve"> по ул. </w:t>
      </w:r>
      <w:r w:rsidR="000819BD">
        <w:rPr>
          <w:b/>
          <w:color w:val="000000"/>
        </w:rPr>
        <w:t>Зиновьева</w:t>
      </w:r>
      <w:r w:rsidR="005B2939">
        <w:rPr>
          <w:b/>
          <w:color w:val="000000"/>
        </w:rPr>
        <w:t>,</w:t>
      </w:r>
      <w:r w:rsidRPr="00FB4BA6">
        <w:rPr>
          <w:b/>
          <w:color w:val="000000"/>
        </w:rPr>
        <w:t xml:space="preserve"> </w:t>
      </w:r>
      <w:proofErr w:type="gramStart"/>
      <w:r w:rsidRPr="00FB4BA6">
        <w:rPr>
          <w:b/>
          <w:color w:val="000000"/>
        </w:rPr>
        <w:t>г</w:t>
      </w:r>
      <w:proofErr w:type="gramEnd"/>
      <w:r w:rsidRPr="00FB4BA6">
        <w:rPr>
          <w:b/>
          <w:color w:val="000000"/>
        </w:rPr>
        <w:t xml:space="preserve">. </w:t>
      </w:r>
      <w:r w:rsidR="005B2939">
        <w:rPr>
          <w:b/>
          <w:color w:val="000000"/>
        </w:rPr>
        <w:t>Апатиты.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i/>
          <w:color w:val="000000"/>
          <w:sz w:val="22"/>
          <w:szCs w:val="22"/>
        </w:rPr>
      </w:pPr>
      <w:r w:rsidRPr="00FB4BA6">
        <w:rPr>
          <w:b/>
          <w:i/>
          <w:color w:val="000000"/>
          <w:sz w:val="22"/>
          <w:szCs w:val="22"/>
        </w:rPr>
        <w:t>Термины и определения: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В тексте настоящего Положения используются следующие сокращенные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определения и аббревиатуры: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ЖК РФ – Жилищный кодекс Российской Федерации;</w:t>
      </w:r>
      <w:bookmarkStart w:id="0" w:name="_GoBack"/>
      <w:bookmarkEnd w:id="0"/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- МКД – многоквартирный дом, расположенный по адресу: </w:t>
      </w:r>
      <w:proofErr w:type="gramStart"/>
      <w:r w:rsidRPr="00FB4BA6">
        <w:rPr>
          <w:color w:val="000000"/>
          <w:sz w:val="22"/>
          <w:szCs w:val="22"/>
        </w:rPr>
        <w:t>г</w:t>
      </w:r>
      <w:proofErr w:type="gramEnd"/>
      <w:r w:rsidRPr="00FB4BA6">
        <w:rPr>
          <w:color w:val="000000"/>
          <w:sz w:val="22"/>
          <w:szCs w:val="22"/>
        </w:rPr>
        <w:t xml:space="preserve">. </w:t>
      </w:r>
      <w:r w:rsidR="005B2939">
        <w:rPr>
          <w:color w:val="000000"/>
          <w:sz w:val="22"/>
          <w:szCs w:val="22"/>
        </w:rPr>
        <w:t>Апатиты</w:t>
      </w:r>
      <w:r>
        <w:rPr>
          <w:color w:val="000000"/>
          <w:sz w:val="22"/>
          <w:szCs w:val="22"/>
        </w:rPr>
        <w:t>, ул.</w:t>
      </w:r>
      <w:r w:rsidR="005B2939">
        <w:rPr>
          <w:color w:val="000000"/>
          <w:sz w:val="22"/>
          <w:szCs w:val="22"/>
        </w:rPr>
        <w:t xml:space="preserve"> </w:t>
      </w:r>
      <w:r w:rsidR="000819BD">
        <w:rPr>
          <w:color w:val="000000"/>
          <w:sz w:val="22"/>
          <w:szCs w:val="22"/>
        </w:rPr>
        <w:t>Зиновьева</w:t>
      </w:r>
      <w:r>
        <w:rPr>
          <w:color w:val="000000"/>
          <w:sz w:val="22"/>
          <w:szCs w:val="22"/>
        </w:rPr>
        <w:t>, д.</w:t>
      </w:r>
      <w:r w:rsidR="005B2939">
        <w:rPr>
          <w:color w:val="000000"/>
          <w:sz w:val="22"/>
          <w:szCs w:val="22"/>
        </w:rPr>
        <w:t xml:space="preserve"> </w:t>
      </w:r>
      <w:r w:rsidR="000819BD">
        <w:rPr>
          <w:color w:val="000000"/>
          <w:sz w:val="22"/>
          <w:szCs w:val="22"/>
        </w:rPr>
        <w:t>19</w:t>
      </w:r>
      <w:r w:rsidR="005B2939">
        <w:rPr>
          <w:color w:val="000000"/>
          <w:sz w:val="22"/>
          <w:szCs w:val="22"/>
        </w:rPr>
        <w:t>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Собственники помещений – совершеннолетние и дееспособные собственникижилых и нежилых помещений, расположенных в МКД, законные представители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несовершеннолетних и недееспособных собственников и юридические лица,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владеющие помещениями в МКД;</w:t>
      </w:r>
    </w:p>
    <w:p w:rsidR="00A065BF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- </w:t>
      </w:r>
      <w:r w:rsidR="00C56452" w:rsidRPr="00ED5B60">
        <w:rPr>
          <w:color w:val="000000"/>
          <w:sz w:val="22"/>
          <w:szCs w:val="22"/>
        </w:rPr>
        <w:t>Представитель собственников помещений МКД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>-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лицо, уполномоченное от имени Собственников производить приёмку работ (услуг) </w:t>
      </w:r>
      <w:r w:rsidR="00AD2F94" w:rsidRPr="00ED5B60">
        <w:rPr>
          <w:color w:val="000000"/>
          <w:sz w:val="22"/>
          <w:szCs w:val="22"/>
        </w:rPr>
        <w:t>в соответствии с настоящим Положением</w:t>
      </w:r>
    </w:p>
    <w:p w:rsidR="00FB4BA6" w:rsidRPr="00FB4BA6" w:rsidRDefault="00A065BF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УО</w:t>
      </w:r>
      <w:r w:rsidR="00FB4BA6" w:rsidRPr="005B6C85">
        <w:rPr>
          <w:color w:val="000000"/>
          <w:sz w:val="22"/>
          <w:szCs w:val="22"/>
        </w:rPr>
        <w:t xml:space="preserve"> – управляющая </w:t>
      </w:r>
      <w:r>
        <w:rPr>
          <w:color w:val="000000"/>
          <w:sz w:val="22"/>
          <w:szCs w:val="22"/>
        </w:rPr>
        <w:t>организац</w:t>
      </w:r>
      <w:r w:rsidR="00FB4BA6" w:rsidRPr="005B6C85">
        <w:rPr>
          <w:color w:val="000000"/>
          <w:sz w:val="22"/>
          <w:szCs w:val="22"/>
        </w:rPr>
        <w:t>ия, осуществляющая управление МКД.</w:t>
      </w:r>
    </w:p>
    <w:p w:rsidR="00FB4BA6" w:rsidRPr="00EA5A41" w:rsidRDefault="00EA5A41" w:rsidP="00EA5A41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 w:rsidRPr="00EA5A41">
        <w:rPr>
          <w:b/>
          <w:color w:val="000000"/>
          <w:sz w:val="22"/>
          <w:szCs w:val="22"/>
        </w:rPr>
        <w:t xml:space="preserve">1. </w:t>
      </w:r>
      <w:r w:rsidR="00FB4BA6" w:rsidRPr="00EA5A41">
        <w:rPr>
          <w:b/>
          <w:color w:val="000000"/>
          <w:sz w:val="22"/>
          <w:szCs w:val="22"/>
        </w:rPr>
        <w:t>Общие положения</w:t>
      </w:r>
    </w:p>
    <w:p w:rsidR="00EA5A41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1.1. </w:t>
      </w:r>
      <w:r w:rsidR="00EA5A41" w:rsidRPr="00ED5B60">
        <w:rPr>
          <w:color w:val="000000"/>
          <w:sz w:val="22"/>
          <w:szCs w:val="22"/>
        </w:rPr>
        <w:t>Настоящее Положение разработано в целях взаимоде</w:t>
      </w:r>
      <w:r w:rsidR="00AC6F64" w:rsidRPr="00ED5B60">
        <w:rPr>
          <w:color w:val="000000"/>
          <w:sz w:val="22"/>
          <w:szCs w:val="22"/>
        </w:rPr>
        <w:t>йствия У</w:t>
      </w:r>
      <w:r w:rsidR="00A065BF" w:rsidRPr="00ED5B60">
        <w:rPr>
          <w:color w:val="000000"/>
          <w:sz w:val="22"/>
          <w:szCs w:val="22"/>
        </w:rPr>
        <w:t>О</w:t>
      </w:r>
      <w:r w:rsidR="00AC6F64" w:rsidRPr="00ED5B60">
        <w:rPr>
          <w:color w:val="000000"/>
          <w:sz w:val="22"/>
          <w:szCs w:val="22"/>
        </w:rPr>
        <w:t xml:space="preserve"> с Собственниками </w:t>
      </w:r>
      <w:r w:rsidR="00ED5B60" w:rsidRPr="00ED5B60">
        <w:rPr>
          <w:color w:val="000000"/>
          <w:sz w:val="22"/>
          <w:szCs w:val="22"/>
        </w:rPr>
        <w:t xml:space="preserve">помещений в </w:t>
      </w:r>
      <w:r w:rsidR="00AC6F64" w:rsidRPr="00ED5B60">
        <w:rPr>
          <w:color w:val="000000"/>
          <w:sz w:val="22"/>
          <w:szCs w:val="22"/>
        </w:rPr>
        <w:t>МКД</w:t>
      </w:r>
      <w:r w:rsidR="00A065BF" w:rsidRPr="00ED5B60">
        <w:rPr>
          <w:color w:val="000000"/>
          <w:sz w:val="22"/>
          <w:szCs w:val="22"/>
        </w:rPr>
        <w:t xml:space="preserve"> (</w:t>
      </w:r>
      <w:r w:rsidR="00C56452" w:rsidRPr="00ED5B60">
        <w:rPr>
          <w:color w:val="000000"/>
          <w:sz w:val="22"/>
          <w:szCs w:val="22"/>
        </w:rPr>
        <w:t>Представителем Собственников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помещений </w:t>
      </w:r>
      <w:r w:rsidR="00ED5B60" w:rsidRPr="00ED5B60">
        <w:rPr>
          <w:color w:val="000000"/>
          <w:sz w:val="22"/>
          <w:szCs w:val="22"/>
        </w:rPr>
        <w:t xml:space="preserve">в </w:t>
      </w:r>
      <w:r w:rsidR="00C56452" w:rsidRPr="00ED5B60">
        <w:rPr>
          <w:color w:val="000000"/>
          <w:sz w:val="22"/>
          <w:szCs w:val="22"/>
        </w:rPr>
        <w:t xml:space="preserve">МКД – </w:t>
      </w:r>
      <w:r w:rsidR="00C56452" w:rsidRPr="00ED5B60">
        <w:rPr>
          <w:i/>
          <w:color w:val="000000"/>
          <w:sz w:val="22"/>
          <w:szCs w:val="22"/>
          <w:u w:val="single"/>
        </w:rPr>
        <w:t>далее по тексту Представитель Собственников)</w:t>
      </w:r>
      <w:r w:rsidR="004972CF" w:rsidRPr="00ED5B60">
        <w:rPr>
          <w:i/>
          <w:color w:val="000000"/>
          <w:sz w:val="22"/>
          <w:szCs w:val="22"/>
          <w:u w:val="single"/>
        </w:rPr>
        <w:t xml:space="preserve"> </w:t>
      </w:r>
      <w:r w:rsidR="00AC6F64" w:rsidRPr="00ED5B60">
        <w:rPr>
          <w:color w:val="000000"/>
          <w:sz w:val="22"/>
          <w:szCs w:val="22"/>
        </w:rPr>
        <w:t>в рамках</w:t>
      </w:r>
      <w:r w:rsidR="00EA5A41">
        <w:rPr>
          <w:color w:val="000000"/>
          <w:sz w:val="22"/>
          <w:szCs w:val="22"/>
        </w:rPr>
        <w:t xml:space="preserve"> действующего законодательства РФ при осуществлении деятельности по управлению МКД</w:t>
      </w:r>
    </w:p>
    <w:p w:rsidR="00AC6F64" w:rsidRDefault="00AC6F64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Настоящее Положение утверждается на общем собрании собственников помещений многоквартирного дома № </w:t>
      </w:r>
      <w:r w:rsidR="000819BD">
        <w:rPr>
          <w:color w:val="000000"/>
          <w:sz w:val="22"/>
          <w:szCs w:val="22"/>
        </w:rPr>
        <w:t>19</w:t>
      </w:r>
      <w:r w:rsidR="005B29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 ул. </w:t>
      </w:r>
      <w:r w:rsidR="000819BD">
        <w:rPr>
          <w:color w:val="000000"/>
          <w:sz w:val="22"/>
          <w:szCs w:val="22"/>
        </w:rPr>
        <w:t>Зиновьева</w:t>
      </w:r>
      <w:r>
        <w:rPr>
          <w:color w:val="000000"/>
          <w:sz w:val="22"/>
          <w:szCs w:val="22"/>
        </w:rPr>
        <w:t xml:space="preserve"> в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 xml:space="preserve">. </w:t>
      </w:r>
      <w:r w:rsidR="005B2939">
        <w:rPr>
          <w:color w:val="000000"/>
          <w:sz w:val="22"/>
          <w:szCs w:val="22"/>
        </w:rPr>
        <w:t>Апатиты</w:t>
      </w:r>
      <w:r>
        <w:rPr>
          <w:color w:val="000000"/>
          <w:sz w:val="22"/>
          <w:szCs w:val="22"/>
        </w:rPr>
        <w:t>.</w:t>
      </w:r>
    </w:p>
    <w:p w:rsid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Общие положения проведения приёмки</w:t>
      </w:r>
      <w:r w:rsidR="00855AD2">
        <w:rPr>
          <w:b/>
          <w:color w:val="000000"/>
          <w:sz w:val="22"/>
          <w:szCs w:val="22"/>
        </w:rPr>
        <w:t xml:space="preserve"> работ (услуг)</w:t>
      </w:r>
    </w:p>
    <w:p w:rsidR="00AC6F64" w:rsidRP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</w:t>
      </w:r>
      <w:r w:rsidRPr="00AC6F64">
        <w:rPr>
          <w:color w:val="000000"/>
          <w:sz w:val="22"/>
          <w:szCs w:val="22"/>
        </w:rPr>
        <w:t xml:space="preserve">. </w:t>
      </w:r>
      <w:r w:rsidRPr="00AC6F64">
        <w:rPr>
          <w:sz w:val="22"/>
          <w:szCs w:val="22"/>
        </w:rPr>
        <w:t>Прием</w:t>
      </w:r>
      <w:r w:rsidR="004972CF">
        <w:rPr>
          <w:sz w:val="22"/>
          <w:szCs w:val="22"/>
        </w:rPr>
        <w:t>ка</w:t>
      </w:r>
      <w:r w:rsidRPr="00AC6F64">
        <w:rPr>
          <w:sz w:val="22"/>
          <w:szCs w:val="22"/>
        </w:rPr>
        <w:t xml:space="preserve"> </w:t>
      </w:r>
      <w:r>
        <w:rPr>
          <w:sz w:val="22"/>
          <w:szCs w:val="22"/>
        </w:rPr>
        <w:t>работ (услуг)</w:t>
      </w:r>
      <w:r w:rsidRPr="00AC6F64">
        <w:rPr>
          <w:sz w:val="22"/>
          <w:szCs w:val="22"/>
        </w:rPr>
        <w:t xml:space="preserve"> производится </w:t>
      </w:r>
      <w:r>
        <w:rPr>
          <w:sz w:val="22"/>
          <w:szCs w:val="22"/>
        </w:rPr>
        <w:t>представителями</w:t>
      </w:r>
      <w:r w:rsidR="004972CF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065BF">
        <w:rPr>
          <w:sz w:val="22"/>
          <w:szCs w:val="22"/>
        </w:rPr>
        <w:t>О</w:t>
      </w:r>
      <w:r w:rsidRPr="00AC6F64">
        <w:rPr>
          <w:sz w:val="22"/>
          <w:szCs w:val="22"/>
        </w:rPr>
        <w:t xml:space="preserve">, ответственными за </w:t>
      </w:r>
      <w:r>
        <w:rPr>
          <w:sz w:val="22"/>
          <w:szCs w:val="22"/>
        </w:rPr>
        <w:t>приём</w:t>
      </w:r>
      <w:r w:rsidR="004972CF">
        <w:rPr>
          <w:sz w:val="22"/>
          <w:szCs w:val="22"/>
        </w:rPr>
        <w:t>ку</w:t>
      </w:r>
      <w:r>
        <w:rPr>
          <w:sz w:val="22"/>
          <w:szCs w:val="22"/>
        </w:rPr>
        <w:t xml:space="preserve"> работ (услуг)</w:t>
      </w:r>
      <w:r w:rsidR="00855AD2">
        <w:rPr>
          <w:sz w:val="22"/>
          <w:szCs w:val="22"/>
        </w:rPr>
        <w:t xml:space="preserve"> –</w:t>
      </w:r>
      <w:r w:rsidRPr="00AC6F64">
        <w:rPr>
          <w:sz w:val="22"/>
          <w:szCs w:val="22"/>
        </w:rPr>
        <w:t xml:space="preserve"> компетентными в о</w:t>
      </w:r>
      <w:r>
        <w:rPr>
          <w:sz w:val="22"/>
          <w:szCs w:val="22"/>
        </w:rPr>
        <w:t>пределении характеристик данного вида работ (услуг)</w:t>
      </w:r>
      <w:r w:rsidR="00855AD2">
        <w:rPr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стороны, и </w:t>
      </w:r>
      <w:r w:rsidR="00C56452">
        <w:rPr>
          <w:sz w:val="22"/>
          <w:szCs w:val="22"/>
        </w:rPr>
        <w:t xml:space="preserve">Представителем Собственников, </w:t>
      </w:r>
      <w:r>
        <w:rPr>
          <w:sz w:val="22"/>
          <w:szCs w:val="22"/>
        </w:rPr>
        <w:t>с другой стороны.</w:t>
      </w:r>
    </w:p>
    <w:p w:rsidR="00AC6F64" w:rsidRPr="00ED5B60" w:rsidRDefault="00AC6F64" w:rsidP="00ED5B60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 w:rsidRPr="00ED5B60">
        <w:rPr>
          <w:sz w:val="22"/>
          <w:szCs w:val="22"/>
        </w:rPr>
        <w:t>2.2.  Ответственность за результаты по приемке поставляемых работ(услуг)  несет ответст</w:t>
      </w:r>
      <w:r w:rsidR="00A065BF" w:rsidRPr="00ED5B60">
        <w:rPr>
          <w:sz w:val="22"/>
          <w:szCs w:val="22"/>
        </w:rPr>
        <w:t>венное лицо из представителей УО</w:t>
      </w:r>
      <w:r w:rsidRPr="00ED5B60">
        <w:rPr>
          <w:sz w:val="22"/>
          <w:szCs w:val="22"/>
        </w:rPr>
        <w:t>, назначенн</w:t>
      </w:r>
      <w:r w:rsidR="00A065BF" w:rsidRPr="00ED5B60">
        <w:rPr>
          <w:sz w:val="22"/>
          <w:szCs w:val="22"/>
        </w:rPr>
        <w:t>ое приказом директора УО</w:t>
      </w:r>
      <w:r w:rsidRPr="00ED5B60">
        <w:rPr>
          <w:sz w:val="22"/>
          <w:szCs w:val="22"/>
        </w:rPr>
        <w:t>.</w:t>
      </w:r>
    </w:p>
    <w:p w:rsidR="00AC6F64" w:rsidRDefault="00AC6F64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 w:rsidRPr="00AC6F64">
        <w:rPr>
          <w:rFonts w:ascii="Times New Roman" w:eastAsia="Times New Roman" w:hAnsi="Times New Roman"/>
          <w:lang w:eastAsia="ar-SA"/>
        </w:rPr>
        <w:t xml:space="preserve">2.3.  </w:t>
      </w:r>
      <w:r>
        <w:rPr>
          <w:rFonts w:ascii="Times New Roman" w:eastAsia="Times New Roman" w:hAnsi="Times New Roman"/>
          <w:lang w:eastAsia="ar-SA"/>
        </w:rPr>
        <w:t xml:space="preserve">Приёмка </w:t>
      </w:r>
      <w:r>
        <w:rPr>
          <w:rFonts w:ascii="Times New Roman" w:hAnsi="Times New Roman"/>
        </w:rPr>
        <w:t>работ</w:t>
      </w:r>
      <w:r w:rsidR="004972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AC6F64"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>)</w:t>
      </w:r>
      <w:r w:rsidRPr="00AC6F64">
        <w:rPr>
          <w:rFonts w:ascii="Times New Roman" w:hAnsi="Times New Roman"/>
        </w:rPr>
        <w:t xml:space="preserve">  осуществляется по исполнении </w:t>
      </w:r>
      <w:r w:rsidR="00C116F7">
        <w:rPr>
          <w:rFonts w:ascii="Times New Roman" w:hAnsi="Times New Roman"/>
        </w:rPr>
        <w:t>У</w:t>
      </w:r>
      <w:r w:rsidR="00A065BF">
        <w:rPr>
          <w:rFonts w:ascii="Times New Roman" w:hAnsi="Times New Roman"/>
        </w:rPr>
        <w:t>О</w:t>
      </w:r>
      <w:r w:rsidRPr="00AC6F64">
        <w:rPr>
          <w:rFonts w:ascii="Times New Roman" w:hAnsi="Times New Roman"/>
        </w:rPr>
        <w:t xml:space="preserve"> своих обязательств по </w:t>
      </w:r>
      <w:r w:rsidR="0013028C">
        <w:rPr>
          <w:rFonts w:ascii="Times New Roman" w:hAnsi="Times New Roman"/>
        </w:rPr>
        <w:t>договору управления</w:t>
      </w:r>
      <w:r w:rsidR="00C116F7">
        <w:rPr>
          <w:rFonts w:ascii="Times New Roman" w:hAnsi="Times New Roman"/>
        </w:rPr>
        <w:t xml:space="preserve"> от «</w:t>
      </w:r>
      <w:r w:rsidR="0013028C">
        <w:rPr>
          <w:rFonts w:ascii="Times New Roman" w:hAnsi="Times New Roman"/>
        </w:rPr>
        <w:t>01</w:t>
      </w:r>
      <w:r w:rsidR="00C116F7">
        <w:rPr>
          <w:rFonts w:ascii="Times New Roman" w:hAnsi="Times New Roman"/>
        </w:rPr>
        <w:t xml:space="preserve">» </w:t>
      </w:r>
      <w:r w:rsidR="0013028C">
        <w:rPr>
          <w:rFonts w:ascii="Times New Roman" w:hAnsi="Times New Roman"/>
        </w:rPr>
        <w:t>января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20</w:t>
      </w:r>
      <w:r w:rsidR="0013028C">
        <w:rPr>
          <w:rFonts w:ascii="Times New Roman" w:hAnsi="Times New Roman"/>
        </w:rPr>
        <w:t>21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г.</w:t>
      </w:r>
      <w:r w:rsidR="004972CF">
        <w:rPr>
          <w:rFonts w:ascii="Times New Roman" w:hAnsi="Times New Roman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(далее</w:t>
      </w:r>
      <w:r w:rsidR="00A065BF">
        <w:rPr>
          <w:rFonts w:ascii="Times New Roman" w:hAnsi="Times New Roman"/>
          <w:i/>
          <w:u w:val="single"/>
        </w:rPr>
        <w:t xml:space="preserve"> по тексту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-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договор управления</w:t>
      </w:r>
      <w:r w:rsidR="00855AD2">
        <w:rPr>
          <w:rFonts w:ascii="Times New Roman" w:hAnsi="Times New Roman"/>
        </w:rPr>
        <w:t xml:space="preserve">) </w:t>
      </w:r>
      <w:r w:rsidRPr="00AC6F64">
        <w:rPr>
          <w:rFonts w:ascii="Times New Roman" w:hAnsi="Times New Roman"/>
        </w:rPr>
        <w:t xml:space="preserve">в месте и в срок, </w:t>
      </w:r>
      <w:r w:rsidR="00C116F7">
        <w:rPr>
          <w:rFonts w:ascii="Times New Roman" w:hAnsi="Times New Roman"/>
        </w:rPr>
        <w:t xml:space="preserve">определенные данным договором либо общим собранием собственников помещений МКД № </w:t>
      </w:r>
      <w:r w:rsidR="000819BD">
        <w:rPr>
          <w:rFonts w:ascii="Times New Roman" w:hAnsi="Times New Roman"/>
        </w:rPr>
        <w:t>19</w:t>
      </w:r>
      <w:r w:rsidR="00C116F7">
        <w:rPr>
          <w:rFonts w:ascii="Times New Roman" w:hAnsi="Times New Roman"/>
        </w:rPr>
        <w:t xml:space="preserve"> по ул.</w:t>
      </w:r>
      <w:r w:rsidR="00C07D26">
        <w:rPr>
          <w:rFonts w:ascii="Times New Roman" w:hAnsi="Times New Roman"/>
        </w:rPr>
        <w:t xml:space="preserve"> </w:t>
      </w:r>
      <w:r w:rsidR="000819BD">
        <w:rPr>
          <w:rFonts w:ascii="Times New Roman" w:hAnsi="Times New Roman"/>
        </w:rPr>
        <w:t>Зиновьева</w:t>
      </w:r>
      <w:r w:rsidR="00C07D26">
        <w:rPr>
          <w:rFonts w:ascii="Times New Roman" w:hAnsi="Times New Roman"/>
        </w:rPr>
        <w:t xml:space="preserve">, </w:t>
      </w:r>
      <w:r w:rsidR="00C116F7">
        <w:rPr>
          <w:rFonts w:ascii="Times New Roman" w:hAnsi="Times New Roman"/>
        </w:rPr>
        <w:t xml:space="preserve"> г.</w:t>
      </w:r>
      <w:r w:rsidR="00C07D26">
        <w:rPr>
          <w:rFonts w:ascii="Times New Roman" w:hAnsi="Times New Roman"/>
        </w:rPr>
        <w:t xml:space="preserve"> Апатиты</w:t>
      </w:r>
      <w:r w:rsidR="00C116F7">
        <w:rPr>
          <w:rFonts w:ascii="Times New Roman" w:hAnsi="Times New Roman"/>
        </w:rPr>
        <w:t>.</w:t>
      </w:r>
    </w:p>
    <w:p w:rsidR="00C116F7" w:rsidRDefault="00C116F7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2.4. </w:t>
      </w:r>
      <w:r w:rsidRPr="00C116F7">
        <w:rPr>
          <w:rFonts w:ascii="Times New Roman" w:hAnsi="Times New Roman"/>
        </w:rPr>
        <w:t xml:space="preserve">При осуществлении приемки работ </w:t>
      </w:r>
      <w:r>
        <w:rPr>
          <w:rFonts w:ascii="Times New Roman" w:hAnsi="Times New Roman"/>
        </w:rPr>
        <w:t>(у</w:t>
      </w:r>
      <w:r w:rsidRPr="00C116F7">
        <w:rPr>
          <w:rFonts w:ascii="Times New Roman" w:hAnsi="Times New Roman"/>
        </w:rPr>
        <w:t>слуг</w:t>
      </w:r>
      <w:r>
        <w:rPr>
          <w:rFonts w:ascii="Times New Roman" w:hAnsi="Times New Roman"/>
        </w:rPr>
        <w:t>)</w:t>
      </w:r>
      <w:r w:rsidRPr="00C116F7">
        <w:rPr>
          <w:rFonts w:ascii="Times New Roman" w:hAnsi="Times New Roman"/>
        </w:rPr>
        <w:t xml:space="preserve"> проверяется соответствие их количества, объема, качества и безопасности требованиям, установленным </w:t>
      </w:r>
      <w:r>
        <w:rPr>
          <w:rFonts w:ascii="Times New Roman" w:hAnsi="Times New Roman"/>
        </w:rPr>
        <w:t xml:space="preserve">договором </w:t>
      </w:r>
      <w:r w:rsidRPr="00C116F7">
        <w:rPr>
          <w:rFonts w:ascii="Times New Roman" w:hAnsi="Times New Roman"/>
        </w:rPr>
        <w:t xml:space="preserve">положениям нормативной и технической документации, предусмотренной </w:t>
      </w:r>
      <w:r>
        <w:rPr>
          <w:rFonts w:ascii="Times New Roman" w:hAnsi="Times New Roman"/>
        </w:rPr>
        <w:t>данным договором и его Приложениям</w:t>
      </w:r>
      <w:r w:rsidR="00855AD2">
        <w:rPr>
          <w:rFonts w:ascii="Times New Roman" w:hAnsi="Times New Roman"/>
        </w:rPr>
        <w:t>и</w:t>
      </w:r>
      <w:r>
        <w:rPr>
          <w:rFonts w:ascii="Times New Roman" w:hAnsi="Times New Roman"/>
        </w:rPr>
        <w:t>, и действующим законодательством РФ.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t xml:space="preserve">2.5. </w:t>
      </w:r>
      <w:r w:rsidRPr="00C116F7">
        <w:rPr>
          <w:rFonts w:ascii="Times New Roman" w:eastAsia="Times New Roman" w:hAnsi="Times New Roman"/>
          <w:lang w:eastAsia="ar-SA"/>
        </w:rPr>
        <w:t xml:space="preserve">Возникающие при приемке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 xml:space="preserve">услуг) споры между </w:t>
      </w:r>
      <w:r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>
        <w:rPr>
          <w:rFonts w:ascii="Times New Roman" w:eastAsia="Times New Roman" w:hAnsi="Times New Roman"/>
          <w:lang w:eastAsia="ar-SA"/>
        </w:rPr>
        <w:t xml:space="preserve"> (представителями)</w:t>
      </w:r>
      <w:r w:rsidRPr="00C116F7">
        <w:rPr>
          <w:rFonts w:ascii="Times New Roman" w:eastAsia="Times New Roman" w:hAnsi="Times New Roman"/>
          <w:lang w:eastAsia="ar-SA"/>
        </w:rPr>
        <w:t xml:space="preserve"> и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по поводу качества, количества, объема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>услуг) разрешаются в претензионном порядке или в судебном порядке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-</w:t>
      </w:r>
      <w:r w:rsidRPr="00C116F7">
        <w:rPr>
          <w:rFonts w:ascii="Times New Roman" w:eastAsia="Times New Roman" w:hAnsi="Times New Roman"/>
          <w:lang w:eastAsia="ar-SA"/>
        </w:rPr>
        <w:t xml:space="preserve"> в случае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если стороны не пришли к согласию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или если </w:t>
      </w:r>
      <w:r>
        <w:rPr>
          <w:rFonts w:ascii="Times New Roman" w:eastAsia="Times New Roman" w:hAnsi="Times New Roman"/>
          <w:lang w:eastAsia="ar-SA"/>
        </w:rPr>
        <w:t xml:space="preserve">договором управления </w:t>
      </w:r>
      <w:r w:rsidRPr="00C116F7">
        <w:rPr>
          <w:rFonts w:ascii="Times New Roman" w:eastAsia="Times New Roman" w:hAnsi="Times New Roman"/>
          <w:lang w:eastAsia="ar-SA"/>
        </w:rPr>
        <w:t>не предусмотрен предварительный претензионный порядок разрешения таких споров.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hAnsi="Times New Roman"/>
        </w:rPr>
      </w:pPr>
      <w:r w:rsidRPr="00C116F7">
        <w:rPr>
          <w:rFonts w:ascii="Times New Roman" w:eastAsia="Times New Roman" w:hAnsi="Times New Roman"/>
          <w:lang w:eastAsia="ar-SA"/>
        </w:rPr>
        <w:t xml:space="preserve">2.6. </w:t>
      </w:r>
      <w:r w:rsidRPr="00C116F7">
        <w:rPr>
          <w:rFonts w:ascii="Times New Roman" w:hAnsi="Times New Roman"/>
        </w:rPr>
        <w:t xml:space="preserve">По итогам проведения приемки </w:t>
      </w:r>
      <w:r>
        <w:rPr>
          <w:rFonts w:ascii="Times New Roman" w:hAnsi="Times New Roman"/>
        </w:rPr>
        <w:t>работ</w:t>
      </w:r>
      <w:r w:rsidR="00ED5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C116F7">
        <w:rPr>
          <w:rFonts w:ascii="Times New Roman" w:hAnsi="Times New Roman"/>
        </w:rPr>
        <w:t xml:space="preserve">услуг) </w:t>
      </w:r>
      <w:r w:rsidR="00AD2F94" w:rsidRPr="00ED5B60">
        <w:rPr>
          <w:rFonts w:ascii="Times New Roman" w:hAnsi="Times New Roman"/>
        </w:rPr>
        <w:t>уполномоченным</w:t>
      </w:r>
      <w:r w:rsidRPr="00ED5B60">
        <w:rPr>
          <w:rFonts w:ascii="Times New Roman" w:hAnsi="Times New Roman"/>
        </w:rPr>
        <w:t xml:space="preserve"> представителе</w:t>
      </w:r>
      <w:r w:rsidR="00ED5B60" w:rsidRPr="00ED5B60">
        <w:rPr>
          <w:rFonts w:ascii="Times New Roman" w:hAnsi="Times New Roman"/>
        </w:rPr>
        <w:t>м</w:t>
      </w:r>
      <w:r w:rsidRPr="00ED5B60">
        <w:rPr>
          <w:rFonts w:ascii="Times New Roman" w:hAnsi="Times New Roman"/>
        </w:rPr>
        <w:t xml:space="preserve"> У</w:t>
      </w:r>
      <w:r w:rsidR="00A065BF" w:rsidRPr="00ED5B60">
        <w:rPr>
          <w:rFonts w:ascii="Times New Roman" w:hAnsi="Times New Roman"/>
        </w:rPr>
        <w:t>О</w:t>
      </w:r>
      <w:r w:rsidR="00AD2F94">
        <w:rPr>
          <w:rFonts w:ascii="Times New Roman" w:hAnsi="Times New Roman"/>
        </w:rPr>
        <w:t xml:space="preserve"> и</w:t>
      </w:r>
      <w:r w:rsidR="004972CF">
        <w:rPr>
          <w:rFonts w:ascii="Times New Roman" w:hAnsi="Times New Roman"/>
        </w:rPr>
        <w:t xml:space="preserve"> </w:t>
      </w:r>
      <w:r w:rsidR="00C56452">
        <w:rPr>
          <w:rFonts w:ascii="Times New Roman" w:hAnsi="Times New Roman"/>
        </w:rPr>
        <w:t>Представителем Собственников</w:t>
      </w:r>
      <w:r w:rsidRPr="00ED5B60">
        <w:rPr>
          <w:rFonts w:ascii="Times New Roman" w:hAnsi="Times New Roman"/>
        </w:rPr>
        <w:t>,</w:t>
      </w:r>
      <w:r w:rsidRPr="00C116F7">
        <w:rPr>
          <w:rFonts w:ascii="Times New Roman" w:hAnsi="Times New Roman"/>
        </w:rPr>
        <w:t xml:space="preserve"> принимается одно из следующих решений: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а)  работы выполнены, услуги оказаны полностью в соответствии с условиями </w:t>
      </w:r>
      <w:r w:rsidR="00855AD2">
        <w:rPr>
          <w:rFonts w:ascii="Times New Roman" w:eastAsia="Times New Roman" w:hAnsi="Times New Roman"/>
          <w:lang w:eastAsia="ar-SA"/>
        </w:rPr>
        <w:t>договора управления (с Приложениями)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 подлежат приемке;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б) выявлены недостатки поставленных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по количеству, объему, качеству или безопасности требованиям, установленным </w:t>
      </w:r>
      <w:r w:rsidR="00855AD2">
        <w:rPr>
          <w:rFonts w:ascii="Times New Roman" w:eastAsia="Times New Roman" w:hAnsi="Times New Roman"/>
          <w:lang w:eastAsia="ar-SA"/>
        </w:rPr>
        <w:t>договором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, которые </w:t>
      </w:r>
      <w:r w:rsidR="00855AD2"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следует устранить в </w:t>
      </w:r>
      <w:r w:rsidR="00855AD2">
        <w:rPr>
          <w:rFonts w:ascii="Times New Roman" w:eastAsia="Times New Roman" w:hAnsi="Times New Roman"/>
          <w:lang w:eastAsia="ar-SA"/>
        </w:rPr>
        <w:t xml:space="preserve">согласованный с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срок и не подлежат приемке до момента устранения выявленных недостатков или подлежат приемке частично (если часть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соответствует требованиям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может быть принята отдельно);</w:t>
      </w:r>
    </w:p>
    <w:p w:rsidR="00C116F7" w:rsidRDefault="00C116F7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  в) работы не выполнены, услуги не оказаны либо работы выполнены, услуги исполнены с существенными нарушениями условий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не подлежат приемке.</w:t>
      </w:r>
    </w:p>
    <w:p w:rsidR="00855AD2" w:rsidRDefault="00855AD2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</w:p>
    <w:p w:rsidR="00855AD2" w:rsidRPr="00C116F7" w:rsidRDefault="00855AD2" w:rsidP="00855AD2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ar-SA"/>
        </w:rPr>
      </w:pPr>
    </w:p>
    <w:p w:rsidR="00C116F7" w:rsidRDefault="00855AD2" w:rsidP="00855AD2">
      <w:pPr>
        <w:tabs>
          <w:tab w:val="left" w:pos="615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Порядок приемки работ (услуг)</w:t>
      </w:r>
    </w:p>
    <w:p w:rsidR="00855AD2" w:rsidRDefault="00855AD2" w:rsidP="00855AD2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hAnsi="Times New Roman"/>
        </w:rPr>
        <w:t xml:space="preserve">3.1. </w:t>
      </w:r>
      <w:r w:rsidR="0013028C">
        <w:rPr>
          <w:rFonts w:ascii="Times New Roman" w:eastAsia="Times New Roman" w:hAnsi="Times New Roman"/>
          <w:noProof/>
          <w:lang w:eastAsia="ru-RU"/>
        </w:rPr>
        <w:t>Не позднее окончани</w:t>
      </w:r>
      <w:r w:rsidR="009A337E">
        <w:rPr>
          <w:rFonts w:ascii="Times New Roman" w:eastAsia="Times New Roman" w:hAnsi="Times New Roman"/>
          <w:noProof/>
          <w:lang w:eastAsia="ru-RU"/>
        </w:rPr>
        <w:t xml:space="preserve">я </w:t>
      </w:r>
      <w:r w:rsidR="0013028C">
        <w:rPr>
          <w:rFonts w:ascii="Times New Roman" w:eastAsia="Times New Roman" w:hAnsi="Times New Roman"/>
          <w:noProof/>
          <w:lang w:eastAsia="ru-RU"/>
        </w:rPr>
        <w:t xml:space="preserve"> квартала </w:t>
      </w:r>
      <w:r w:rsidR="009A337E">
        <w:rPr>
          <w:rFonts w:ascii="Times New Roman" w:eastAsia="Times New Roman" w:hAnsi="Times New Roman"/>
          <w:noProof/>
          <w:lang w:eastAsia="ru-RU"/>
        </w:rPr>
        <w:t>следующим за отчетным периодом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У</w:t>
      </w:r>
      <w:r w:rsidR="00A065BF">
        <w:rPr>
          <w:rFonts w:ascii="Times New Roman" w:eastAsia="Times New Roman" w:hAnsi="Times New Roman"/>
          <w:noProof/>
          <w:lang w:eastAsia="ru-RU"/>
        </w:rPr>
        <w:t>О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обязана предоставить </w:t>
      </w:r>
      <w:r w:rsidR="00C56452">
        <w:rPr>
          <w:rFonts w:ascii="Times New Roman" w:eastAsia="Times New Roman" w:hAnsi="Times New Roman"/>
          <w:noProof/>
          <w:lang w:eastAsia="ru-RU"/>
        </w:rPr>
        <w:t>Представителю Собственников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составленный 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 xml:space="preserve">3.2. </w:t>
      </w:r>
      <w:r w:rsidRPr="00A065BF">
        <w:rPr>
          <w:rFonts w:ascii="Times New Roman" w:eastAsia="Times New Roman" w:hAnsi="Times New Roman"/>
          <w:noProof/>
          <w:lang w:eastAsia="ru-RU"/>
        </w:rPr>
        <w:t>Отчетным периодом в настоящем Договоре признается: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(услугам), связанным с содержанием общего имущества многоквар</w:t>
      </w:r>
      <w:r w:rsidR="009A337E">
        <w:rPr>
          <w:rFonts w:ascii="Times New Roman" w:eastAsia="Times New Roman" w:hAnsi="Times New Roman"/>
          <w:lang w:eastAsia="ru-RU"/>
        </w:rPr>
        <w:t>тирного дома – календарный год</w:t>
      </w:r>
      <w:r w:rsidRPr="00A065BF">
        <w:rPr>
          <w:rFonts w:ascii="Times New Roman" w:eastAsia="Times New Roman" w:hAnsi="Times New Roman"/>
          <w:lang w:eastAsia="ru-RU"/>
        </w:rPr>
        <w:t>;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услугам, связанным с текущим ремонтом общего имущества</w:t>
      </w:r>
      <w:r w:rsidR="009A337E">
        <w:rPr>
          <w:rFonts w:ascii="Times New Roman" w:eastAsia="Times New Roman" w:hAnsi="Times New Roman"/>
          <w:lang w:eastAsia="ru-RU"/>
        </w:rPr>
        <w:t xml:space="preserve"> многоквартирного дома – год</w:t>
      </w:r>
      <w:r w:rsidRPr="00A065BF">
        <w:rPr>
          <w:rFonts w:ascii="Times New Roman" w:eastAsia="Times New Roman" w:hAnsi="Times New Roman"/>
          <w:lang w:eastAsia="ru-RU"/>
        </w:rPr>
        <w:t>.</w:t>
      </w:r>
    </w:p>
    <w:p w:rsidR="00ED5B60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3.3. Объем 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и стоимость 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выполненных работ (услуг) по управлению </w:t>
      </w:r>
      <w:r>
        <w:rPr>
          <w:rFonts w:ascii="Times New Roman" w:eastAsia="Times New Roman" w:hAnsi="Times New Roman"/>
          <w:noProof/>
          <w:lang w:eastAsia="ru-RU"/>
        </w:rPr>
        <w:t>МКД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 в Акте не указывается и </w:t>
      </w:r>
      <w:r w:rsidR="00725844">
        <w:rPr>
          <w:rFonts w:ascii="Times New Roman" w:eastAsia="Times New Roman" w:hAnsi="Times New Roman"/>
          <w:noProof/>
          <w:lang w:eastAsia="ru-RU"/>
        </w:rPr>
        <w:t>Представителем Собственников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 </w:t>
      </w:r>
      <w:r w:rsidRPr="00A065BF">
        <w:rPr>
          <w:rFonts w:ascii="Times New Roman" w:eastAsia="Times New Roman" w:hAnsi="Times New Roman"/>
          <w:noProof/>
          <w:lang w:eastAsia="ru-RU"/>
        </w:rPr>
        <w:t>не утверждается.</w:t>
      </w:r>
      <w:r w:rsidR="004972CF">
        <w:rPr>
          <w:rFonts w:ascii="Times New Roman" w:eastAsia="Times New Roman" w:hAnsi="Times New Roman"/>
          <w:noProof/>
          <w:lang w:eastAsia="ru-RU"/>
        </w:rPr>
        <w:t xml:space="preserve">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3.4. </w:t>
      </w:r>
      <w:r w:rsidRPr="00A065BF">
        <w:rPr>
          <w:rFonts w:ascii="Times New Roman" w:eastAsia="Times New Roman" w:hAnsi="Times New Roman"/>
          <w:lang w:eastAsia="ru-RU"/>
        </w:rPr>
        <w:t xml:space="preserve">Предоставление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 в сроки, указанные в п.3</w:t>
      </w:r>
      <w:r w:rsidRPr="00A065BF">
        <w:rPr>
          <w:rFonts w:ascii="Times New Roman" w:eastAsia="Times New Roman" w:hAnsi="Times New Roman"/>
          <w:lang w:eastAsia="ru-RU"/>
        </w:rPr>
        <w:t xml:space="preserve">.1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A065BF">
        <w:rPr>
          <w:rFonts w:ascii="Times New Roman" w:eastAsia="Times New Roman" w:hAnsi="Times New Roman"/>
          <w:lang w:eastAsia="ru-RU"/>
        </w:rPr>
        <w:t xml:space="preserve"> осуществляется:</w:t>
      </w:r>
    </w:p>
    <w:p w:rsidR="00A065BF" w:rsidRP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передачи лично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>. При передаче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Представителю Собственников </w:t>
      </w:r>
      <w:r w:rsidRPr="00A065BF">
        <w:rPr>
          <w:rFonts w:ascii="Times New Roman" w:eastAsia="Times New Roman" w:hAnsi="Times New Roman"/>
          <w:lang w:eastAsia="ru-RU"/>
        </w:rPr>
        <w:t>Акта на экземпляре Акта, остающимся на хранении в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Pr="00A065BF">
        <w:rPr>
          <w:rFonts w:ascii="Times New Roman" w:eastAsia="Times New Roman" w:hAnsi="Times New Roman"/>
          <w:lang w:eastAsia="ru-RU"/>
        </w:rPr>
        <w:t xml:space="preserve">,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Представителем Собственников </w:t>
      </w:r>
      <w:r w:rsidRPr="00A065BF">
        <w:rPr>
          <w:rFonts w:ascii="Times New Roman" w:eastAsia="Times New Roman" w:hAnsi="Times New Roman"/>
          <w:lang w:eastAsia="ru-RU"/>
        </w:rPr>
        <w:t>собственноручно делается запись «Получено</w:t>
      </w:r>
      <w:r w:rsidR="00C56452">
        <w:rPr>
          <w:rFonts w:ascii="Times New Roman" w:eastAsia="Times New Roman" w:hAnsi="Times New Roman"/>
          <w:lang w:eastAsia="ru-RU"/>
        </w:rPr>
        <w:t xml:space="preserve">», указывается дата передачи </w:t>
      </w:r>
      <w:r w:rsidR="00725844">
        <w:rPr>
          <w:rFonts w:ascii="Times New Roman" w:eastAsia="Times New Roman" w:hAnsi="Times New Roman"/>
          <w:lang w:eastAsia="ru-RU"/>
        </w:rPr>
        <w:t>ему</w:t>
      </w:r>
      <w:r w:rsidRPr="00A065BF">
        <w:rPr>
          <w:rFonts w:ascii="Times New Roman" w:eastAsia="Times New Roman" w:hAnsi="Times New Roman"/>
          <w:lang w:eastAsia="ru-RU"/>
        </w:rPr>
        <w:t xml:space="preserve"> экземпляра Акта, а также ставится подпись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Представителя Собственников </w:t>
      </w:r>
      <w:r w:rsidRPr="00A065BF">
        <w:rPr>
          <w:rFonts w:ascii="Times New Roman" w:eastAsia="Times New Roman" w:hAnsi="Times New Roman"/>
          <w:lang w:eastAsia="ru-RU"/>
        </w:rPr>
        <w:t>с расшифровкой.</w:t>
      </w:r>
    </w:p>
    <w:p w:rsid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направления Управляющей организацией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ценным письмом с описью вложения по адресу нахождения имущества</w:t>
      </w:r>
      <w:r w:rsidR="00725844">
        <w:rPr>
          <w:rFonts w:ascii="Times New Roman" w:eastAsia="Times New Roman" w:hAnsi="Times New Roman"/>
          <w:lang w:eastAsia="ru-RU"/>
        </w:rPr>
        <w:t xml:space="preserve"> Представителя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в данном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A065BF">
        <w:rPr>
          <w:rFonts w:ascii="Times New Roman" w:eastAsia="Times New Roman" w:hAnsi="Times New Roman"/>
          <w:lang w:eastAsia="ru-RU"/>
        </w:rPr>
        <w:t xml:space="preserve">. Дата предоставления акта при направлении его экземпляра ценным письмом считается датой отправки заказного письма. </w:t>
      </w:r>
    </w:p>
    <w:p w:rsidR="00C56452" w:rsidRPr="00C56452" w:rsidRDefault="00A065BF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3.5. 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Представитель собственников в течение 20 (двадцати) дней с момента предоставления </w:t>
      </w:r>
      <w:r w:rsidR="00725844">
        <w:rPr>
          <w:rFonts w:ascii="Times New Roman" w:eastAsia="Times New Roman" w:hAnsi="Times New Roman"/>
          <w:lang w:eastAsia="ru-RU"/>
        </w:rPr>
        <w:t>Акта, указанного в п.3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.4 настоящего </w:t>
      </w:r>
      <w:r w:rsidR="00725844">
        <w:rPr>
          <w:rFonts w:ascii="Times New Roman" w:eastAsia="Times New Roman" w:hAnsi="Times New Roman"/>
          <w:lang w:eastAsia="ru-RU"/>
        </w:rPr>
        <w:t>Приложения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, должен подписать предоставленный ему Акт или представить обоснованные возражения по качеству (объемам, срокам и периодичности) работ и услуг по содержанию и ремонту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в письменном виде. Предоставление Представителем</w:t>
      </w:r>
      <w:r w:rsidR="00725844">
        <w:rPr>
          <w:rFonts w:ascii="Times New Roman" w:eastAsia="Times New Roman" w:hAnsi="Times New Roman"/>
          <w:lang w:eastAsia="ru-RU"/>
        </w:rPr>
        <w:t xml:space="preserve"> собственников возражений по Акту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производится путем их передачи в офис </w:t>
      </w:r>
      <w:r w:rsidR="00725844">
        <w:rPr>
          <w:rFonts w:ascii="Times New Roman" w:eastAsia="Times New Roman" w:hAnsi="Times New Roman"/>
          <w:lang w:eastAsia="ru-RU"/>
        </w:rPr>
        <w:t>УО.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3.6.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>В случае, если в срок, указанный в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.5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Представителем собственников не представлен подписанный Акт или не представлены обоснованные возражения к акту, экземпляр Акта, остающийся в распоряжении </w:t>
      </w:r>
      <w:r w:rsidR="00725844">
        <w:rPr>
          <w:rFonts w:ascii="Times New Roman" w:eastAsia="Times New Roman" w:hAnsi="Times New Roman"/>
          <w:lang w:eastAsia="ru-RU"/>
        </w:rPr>
        <w:t>УО</w:t>
      </w:r>
      <w:r w:rsidRPr="00C56452">
        <w:rPr>
          <w:rFonts w:ascii="Times New Roman" w:eastAsia="Times New Roman" w:hAnsi="Times New Roman"/>
          <w:lang w:eastAsia="ru-RU"/>
        </w:rPr>
        <w:t xml:space="preserve"> считается подписанным в одностороннем порядке в соответствии со ст. 753 Гражданского кодекса РФ.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3.7.В случае, если в Многоквартирном доме не выбран Представитель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доме либо окончен срок полномочий Представителя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составленный Акт приемки выполненных работ (оказанных услуг) подписывается </w:t>
      </w:r>
      <w:r w:rsidR="005B2939">
        <w:rPr>
          <w:rFonts w:ascii="Times New Roman" w:eastAsia="Times New Roman" w:hAnsi="Times New Roman"/>
          <w:lang w:eastAsia="ru-RU"/>
        </w:rPr>
        <w:t>одним из собственников</w:t>
      </w:r>
      <w:r w:rsidRPr="00C56452">
        <w:rPr>
          <w:rFonts w:ascii="Times New Roman" w:eastAsia="Times New Roman" w:hAnsi="Times New Roman"/>
          <w:lang w:eastAsia="ru-RU"/>
        </w:rPr>
        <w:t xml:space="preserve">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>. Требования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>.5. и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.6.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в указанном случае не применяются. 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3.8.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Стоимость работ (услуг) по текущему ремонту, выполненному по заявке Собственника, поступившей в 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не требуется.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3.9.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При отсутствии у Собственников помещений, Представителя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претензий к качеству (объему, срокам, периодичности) работ (услуг)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C56452">
          <w:rPr>
            <w:rFonts w:ascii="Times New Roman" w:eastAsia="Times New Roman" w:hAnsi="Times New Roman"/>
            <w:lang w:eastAsia="ru-RU"/>
          </w:rPr>
          <w:t>2006 г</w:t>
        </w:r>
      </w:smartTag>
      <w:r w:rsidRPr="00C56452">
        <w:rPr>
          <w:rFonts w:ascii="Times New Roman" w:eastAsia="Times New Roman" w:hAnsi="Times New Roman"/>
          <w:lang w:eastAsia="ru-RU"/>
        </w:rPr>
        <w:t xml:space="preserve">. N 491, работы (услуги)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считаются выполненными (оказанными) надлежащим образом.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2F94" w:rsidRDefault="00AD2F94" w:rsidP="00725844">
      <w:pPr>
        <w:spacing w:before="120" w:after="12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 xml:space="preserve">4. Условия внесения изменений (дополнений) </w:t>
      </w:r>
    </w:p>
    <w:p w:rsidR="00AD2F94" w:rsidRPr="00FB4BA6" w:rsidRDefault="00AD2F94" w:rsidP="00AD2F94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AD2F94">
        <w:rPr>
          <w:noProof/>
        </w:rPr>
        <w:t>4.1.</w:t>
      </w:r>
      <w:r w:rsidR="00417184">
        <w:rPr>
          <w:noProof/>
        </w:rPr>
        <w:t xml:space="preserve"> </w:t>
      </w:r>
      <w:r w:rsidRPr="00FB4BA6">
        <w:rPr>
          <w:color w:val="000000"/>
          <w:sz w:val="22"/>
          <w:szCs w:val="22"/>
        </w:rPr>
        <w:t>Внесение изменений и дополнений в настоящее Положение осуществляется на</w:t>
      </w:r>
      <w:r w:rsidR="00417184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 xml:space="preserve">основании решения общего собрания Собственников, принятого </w:t>
      </w:r>
      <w:r>
        <w:rPr>
          <w:color w:val="000000"/>
          <w:sz w:val="22"/>
          <w:szCs w:val="22"/>
        </w:rPr>
        <w:t>большинством голосов в соответствии с ЖК РФ.</w:t>
      </w:r>
    </w:p>
    <w:p w:rsidR="00FB4BA6" w:rsidRPr="00FB4BA6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EA5A41" w:rsidRDefault="00EA5A41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F40EE4" w:rsidRPr="00FB4BA6" w:rsidRDefault="00F40EE4" w:rsidP="00FB4BA6">
      <w:pPr>
        <w:jc w:val="both"/>
        <w:rPr>
          <w:rFonts w:ascii="Times New Roman" w:hAnsi="Times New Roman"/>
        </w:rPr>
      </w:pPr>
    </w:p>
    <w:sectPr w:rsidR="00F40EE4" w:rsidRPr="00FB4BA6" w:rsidSect="0076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0B6"/>
    <w:multiLevelType w:val="hybridMultilevel"/>
    <w:tmpl w:val="F37C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6A8D"/>
    <w:multiLevelType w:val="hybridMultilevel"/>
    <w:tmpl w:val="18A82C4E"/>
    <w:lvl w:ilvl="0" w:tplc="1AD22C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D6C15"/>
    <w:multiLevelType w:val="hybridMultilevel"/>
    <w:tmpl w:val="7B68DD50"/>
    <w:lvl w:ilvl="0" w:tplc="2B5A63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66CE3"/>
    <w:multiLevelType w:val="multilevel"/>
    <w:tmpl w:val="333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736A7"/>
    <w:multiLevelType w:val="hybridMultilevel"/>
    <w:tmpl w:val="DAA223B8"/>
    <w:lvl w:ilvl="0" w:tplc="321A7E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55C4"/>
    <w:multiLevelType w:val="multilevel"/>
    <w:tmpl w:val="028E3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4226005"/>
    <w:multiLevelType w:val="hybridMultilevel"/>
    <w:tmpl w:val="A26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90CDA"/>
    <w:multiLevelType w:val="hybridMultilevel"/>
    <w:tmpl w:val="87EA9178"/>
    <w:lvl w:ilvl="0" w:tplc="7E24C3A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CD13EC"/>
    <w:multiLevelType w:val="multilevel"/>
    <w:tmpl w:val="164C9F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B6B72FB"/>
    <w:multiLevelType w:val="hybridMultilevel"/>
    <w:tmpl w:val="99EA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05C4E"/>
    <w:multiLevelType w:val="hybridMultilevel"/>
    <w:tmpl w:val="E74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6157F"/>
    <w:multiLevelType w:val="multilevel"/>
    <w:tmpl w:val="1AA214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0B4A"/>
    <w:rsid w:val="0000315B"/>
    <w:rsid w:val="00004B19"/>
    <w:rsid w:val="00013D86"/>
    <w:rsid w:val="000178E0"/>
    <w:rsid w:val="00026E30"/>
    <w:rsid w:val="0003075D"/>
    <w:rsid w:val="00040540"/>
    <w:rsid w:val="00040E00"/>
    <w:rsid w:val="00042A12"/>
    <w:rsid w:val="000560A1"/>
    <w:rsid w:val="00062978"/>
    <w:rsid w:val="00070FEC"/>
    <w:rsid w:val="0007673B"/>
    <w:rsid w:val="000775C9"/>
    <w:rsid w:val="00080DDF"/>
    <w:rsid w:val="000819BD"/>
    <w:rsid w:val="00082AAE"/>
    <w:rsid w:val="000952AA"/>
    <w:rsid w:val="00095461"/>
    <w:rsid w:val="000957BA"/>
    <w:rsid w:val="000B5A17"/>
    <w:rsid w:val="000C003B"/>
    <w:rsid w:val="000C1967"/>
    <w:rsid w:val="000C3B3F"/>
    <w:rsid w:val="000D11B0"/>
    <w:rsid w:val="000D1D8B"/>
    <w:rsid w:val="000D2C29"/>
    <w:rsid w:val="000E0919"/>
    <w:rsid w:val="000E304D"/>
    <w:rsid w:val="0010082E"/>
    <w:rsid w:val="001136D1"/>
    <w:rsid w:val="001139F0"/>
    <w:rsid w:val="0011594F"/>
    <w:rsid w:val="0012403B"/>
    <w:rsid w:val="0013028C"/>
    <w:rsid w:val="0013172E"/>
    <w:rsid w:val="00132475"/>
    <w:rsid w:val="001326B0"/>
    <w:rsid w:val="00156AC8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D2F44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376E5"/>
    <w:rsid w:val="002524C6"/>
    <w:rsid w:val="002548AD"/>
    <w:rsid w:val="002564E5"/>
    <w:rsid w:val="002616EF"/>
    <w:rsid w:val="0028398E"/>
    <w:rsid w:val="00285054"/>
    <w:rsid w:val="00291182"/>
    <w:rsid w:val="002A35A2"/>
    <w:rsid w:val="002B7D02"/>
    <w:rsid w:val="002C124F"/>
    <w:rsid w:val="002D315C"/>
    <w:rsid w:val="002D65A1"/>
    <w:rsid w:val="002D78E9"/>
    <w:rsid w:val="002E3EE0"/>
    <w:rsid w:val="00303168"/>
    <w:rsid w:val="003113B7"/>
    <w:rsid w:val="00312509"/>
    <w:rsid w:val="00314CD4"/>
    <w:rsid w:val="00316AED"/>
    <w:rsid w:val="00317177"/>
    <w:rsid w:val="0032522B"/>
    <w:rsid w:val="003344DF"/>
    <w:rsid w:val="003427B0"/>
    <w:rsid w:val="0034544C"/>
    <w:rsid w:val="00354CCC"/>
    <w:rsid w:val="00355328"/>
    <w:rsid w:val="00355740"/>
    <w:rsid w:val="00364664"/>
    <w:rsid w:val="00365D3C"/>
    <w:rsid w:val="00377AA1"/>
    <w:rsid w:val="00382663"/>
    <w:rsid w:val="003865DD"/>
    <w:rsid w:val="003870F3"/>
    <w:rsid w:val="0039355F"/>
    <w:rsid w:val="00395A2F"/>
    <w:rsid w:val="003A2A8E"/>
    <w:rsid w:val="003D13BA"/>
    <w:rsid w:val="003D2343"/>
    <w:rsid w:val="003D7C71"/>
    <w:rsid w:val="003E0679"/>
    <w:rsid w:val="003E6934"/>
    <w:rsid w:val="003F1F57"/>
    <w:rsid w:val="003F2DE0"/>
    <w:rsid w:val="003F3E25"/>
    <w:rsid w:val="003F66BD"/>
    <w:rsid w:val="003F6FE5"/>
    <w:rsid w:val="003F7838"/>
    <w:rsid w:val="00402E6D"/>
    <w:rsid w:val="0041012F"/>
    <w:rsid w:val="00416B6A"/>
    <w:rsid w:val="00417111"/>
    <w:rsid w:val="00417184"/>
    <w:rsid w:val="00421BD3"/>
    <w:rsid w:val="0042258A"/>
    <w:rsid w:val="004244C1"/>
    <w:rsid w:val="00435402"/>
    <w:rsid w:val="00455219"/>
    <w:rsid w:val="0045749B"/>
    <w:rsid w:val="0047660B"/>
    <w:rsid w:val="00477803"/>
    <w:rsid w:val="004969A2"/>
    <w:rsid w:val="004972CF"/>
    <w:rsid w:val="00497474"/>
    <w:rsid w:val="004B3AE9"/>
    <w:rsid w:val="004C6708"/>
    <w:rsid w:val="004F4B76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978CA"/>
    <w:rsid w:val="005A10BF"/>
    <w:rsid w:val="005B0745"/>
    <w:rsid w:val="005B2939"/>
    <w:rsid w:val="005B6C85"/>
    <w:rsid w:val="005B75A6"/>
    <w:rsid w:val="005B7DBF"/>
    <w:rsid w:val="005C0E58"/>
    <w:rsid w:val="005C56AC"/>
    <w:rsid w:val="005D10AB"/>
    <w:rsid w:val="005E361A"/>
    <w:rsid w:val="005E6B64"/>
    <w:rsid w:val="005E747D"/>
    <w:rsid w:val="005F0906"/>
    <w:rsid w:val="00623358"/>
    <w:rsid w:val="00627411"/>
    <w:rsid w:val="00632460"/>
    <w:rsid w:val="006368F3"/>
    <w:rsid w:val="00641555"/>
    <w:rsid w:val="00642041"/>
    <w:rsid w:val="0064796A"/>
    <w:rsid w:val="00651F07"/>
    <w:rsid w:val="006524DD"/>
    <w:rsid w:val="00652628"/>
    <w:rsid w:val="00671748"/>
    <w:rsid w:val="00681A9A"/>
    <w:rsid w:val="00683578"/>
    <w:rsid w:val="0068630A"/>
    <w:rsid w:val="00690B4A"/>
    <w:rsid w:val="006A401C"/>
    <w:rsid w:val="006A7EF1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6E55A6"/>
    <w:rsid w:val="007002D6"/>
    <w:rsid w:val="00711A70"/>
    <w:rsid w:val="007152A0"/>
    <w:rsid w:val="007163DA"/>
    <w:rsid w:val="00716FBB"/>
    <w:rsid w:val="007220F8"/>
    <w:rsid w:val="00723905"/>
    <w:rsid w:val="00725844"/>
    <w:rsid w:val="00726D6B"/>
    <w:rsid w:val="007332AE"/>
    <w:rsid w:val="00742089"/>
    <w:rsid w:val="007441EC"/>
    <w:rsid w:val="00745569"/>
    <w:rsid w:val="007506DD"/>
    <w:rsid w:val="007511EB"/>
    <w:rsid w:val="00754349"/>
    <w:rsid w:val="007658D8"/>
    <w:rsid w:val="00765DA0"/>
    <w:rsid w:val="00770616"/>
    <w:rsid w:val="00772B97"/>
    <w:rsid w:val="007746F6"/>
    <w:rsid w:val="00780D2F"/>
    <w:rsid w:val="00780ED7"/>
    <w:rsid w:val="00781EC2"/>
    <w:rsid w:val="00783550"/>
    <w:rsid w:val="0078511B"/>
    <w:rsid w:val="00785D36"/>
    <w:rsid w:val="0078765F"/>
    <w:rsid w:val="007932D9"/>
    <w:rsid w:val="007A2860"/>
    <w:rsid w:val="007A4E50"/>
    <w:rsid w:val="007B06D2"/>
    <w:rsid w:val="007B15AA"/>
    <w:rsid w:val="007B653D"/>
    <w:rsid w:val="007C47E2"/>
    <w:rsid w:val="007C77E8"/>
    <w:rsid w:val="007D528B"/>
    <w:rsid w:val="007E3454"/>
    <w:rsid w:val="007F0348"/>
    <w:rsid w:val="007F7B3C"/>
    <w:rsid w:val="008077B9"/>
    <w:rsid w:val="008140A5"/>
    <w:rsid w:val="00816AFA"/>
    <w:rsid w:val="0082754B"/>
    <w:rsid w:val="00837D56"/>
    <w:rsid w:val="00850F80"/>
    <w:rsid w:val="00855AD2"/>
    <w:rsid w:val="008607D7"/>
    <w:rsid w:val="008611FD"/>
    <w:rsid w:val="00862583"/>
    <w:rsid w:val="0086585E"/>
    <w:rsid w:val="00865BB8"/>
    <w:rsid w:val="00872D24"/>
    <w:rsid w:val="0087567A"/>
    <w:rsid w:val="00880B8F"/>
    <w:rsid w:val="008832B3"/>
    <w:rsid w:val="008911DC"/>
    <w:rsid w:val="008B3854"/>
    <w:rsid w:val="008B6479"/>
    <w:rsid w:val="008C0F86"/>
    <w:rsid w:val="008C4F87"/>
    <w:rsid w:val="008C7ED7"/>
    <w:rsid w:val="008E15C9"/>
    <w:rsid w:val="00902EE1"/>
    <w:rsid w:val="00903CAE"/>
    <w:rsid w:val="00912950"/>
    <w:rsid w:val="00922839"/>
    <w:rsid w:val="00933083"/>
    <w:rsid w:val="00935117"/>
    <w:rsid w:val="0094011E"/>
    <w:rsid w:val="00956104"/>
    <w:rsid w:val="00960539"/>
    <w:rsid w:val="00960E4C"/>
    <w:rsid w:val="00966EAB"/>
    <w:rsid w:val="009671EC"/>
    <w:rsid w:val="00975945"/>
    <w:rsid w:val="0097633A"/>
    <w:rsid w:val="0099513E"/>
    <w:rsid w:val="00996C69"/>
    <w:rsid w:val="00996E71"/>
    <w:rsid w:val="009A337E"/>
    <w:rsid w:val="009A3717"/>
    <w:rsid w:val="009A4112"/>
    <w:rsid w:val="009A6E84"/>
    <w:rsid w:val="009A7EB0"/>
    <w:rsid w:val="009B5669"/>
    <w:rsid w:val="009C1C79"/>
    <w:rsid w:val="009C57CE"/>
    <w:rsid w:val="009D6828"/>
    <w:rsid w:val="009E2CCA"/>
    <w:rsid w:val="009E5755"/>
    <w:rsid w:val="009E79EF"/>
    <w:rsid w:val="009F1F8E"/>
    <w:rsid w:val="009F6574"/>
    <w:rsid w:val="00A065BF"/>
    <w:rsid w:val="00A211F1"/>
    <w:rsid w:val="00A364B4"/>
    <w:rsid w:val="00A54804"/>
    <w:rsid w:val="00A55E6A"/>
    <w:rsid w:val="00A57D32"/>
    <w:rsid w:val="00A641F2"/>
    <w:rsid w:val="00A77B6B"/>
    <w:rsid w:val="00A80067"/>
    <w:rsid w:val="00A82EDA"/>
    <w:rsid w:val="00A85965"/>
    <w:rsid w:val="00AB1DB3"/>
    <w:rsid w:val="00AB5633"/>
    <w:rsid w:val="00AB608D"/>
    <w:rsid w:val="00AC4AAA"/>
    <w:rsid w:val="00AC6F64"/>
    <w:rsid w:val="00AD2F94"/>
    <w:rsid w:val="00AE4EB0"/>
    <w:rsid w:val="00AF0785"/>
    <w:rsid w:val="00AF5491"/>
    <w:rsid w:val="00AF7292"/>
    <w:rsid w:val="00B00A04"/>
    <w:rsid w:val="00B065A6"/>
    <w:rsid w:val="00B14D94"/>
    <w:rsid w:val="00B17FC3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9137D"/>
    <w:rsid w:val="00BA1F9A"/>
    <w:rsid w:val="00BA4F6E"/>
    <w:rsid w:val="00BA6F4C"/>
    <w:rsid w:val="00BB2585"/>
    <w:rsid w:val="00BD5B5D"/>
    <w:rsid w:val="00BD6039"/>
    <w:rsid w:val="00BE02A9"/>
    <w:rsid w:val="00BE12DE"/>
    <w:rsid w:val="00BE697F"/>
    <w:rsid w:val="00BF01C7"/>
    <w:rsid w:val="00C06B7E"/>
    <w:rsid w:val="00C076B0"/>
    <w:rsid w:val="00C07D26"/>
    <w:rsid w:val="00C116F7"/>
    <w:rsid w:val="00C16D0B"/>
    <w:rsid w:val="00C24929"/>
    <w:rsid w:val="00C265FC"/>
    <w:rsid w:val="00C35BFD"/>
    <w:rsid w:val="00C45C56"/>
    <w:rsid w:val="00C468ED"/>
    <w:rsid w:val="00C56452"/>
    <w:rsid w:val="00C5647D"/>
    <w:rsid w:val="00C66B10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11CCB"/>
    <w:rsid w:val="00D13DC5"/>
    <w:rsid w:val="00D15255"/>
    <w:rsid w:val="00D25F66"/>
    <w:rsid w:val="00D35799"/>
    <w:rsid w:val="00D37C51"/>
    <w:rsid w:val="00D40FD6"/>
    <w:rsid w:val="00D44DE4"/>
    <w:rsid w:val="00D45BAA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7639"/>
    <w:rsid w:val="00E1000F"/>
    <w:rsid w:val="00E138A3"/>
    <w:rsid w:val="00E13A0C"/>
    <w:rsid w:val="00E22156"/>
    <w:rsid w:val="00E255CA"/>
    <w:rsid w:val="00E31253"/>
    <w:rsid w:val="00E37BF5"/>
    <w:rsid w:val="00E4060B"/>
    <w:rsid w:val="00E42D04"/>
    <w:rsid w:val="00E720D1"/>
    <w:rsid w:val="00E7435B"/>
    <w:rsid w:val="00E75DE8"/>
    <w:rsid w:val="00E84FBF"/>
    <w:rsid w:val="00E92E73"/>
    <w:rsid w:val="00E97020"/>
    <w:rsid w:val="00EA0FBB"/>
    <w:rsid w:val="00EA5A41"/>
    <w:rsid w:val="00EA7F1A"/>
    <w:rsid w:val="00EA7FF9"/>
    <w:rsid w:val="00EB0342"/>
    <w:rsid w:val="00EB0F8F"/>
    <w:rsid w:val="00EB46D6"/>
    <w:rsid w:val="00EC1733"/>
    <w:rsid w:val="00EC7873"/>
    <w:rsid w:val="00ED06F7"/>
    <w:rsid w:val="00ED5B60"/>
    <w:rsid w:val="00ED697B"/>
    <w:rsid w:val="00EE07B4"/>
    <w:rsid w:val="00EE4640"/>
    <w:rsid w:val="00EF7E25"/>
    <w:rsid w:val="00F12D7D"/>
    <w:rsid w:val="00F1785E"/>
    <w:rsid w:val="00F20C2E"/>
    <w:rsid w:val="00F215C7"/>
    <w:rsid w:val="00F35EAD"/>
    <w:rsid w:val="00F409DE"/>
    <w:rsid w:val="00F40EE4"/>
    <w:rsid w:val="00F41670"/>
    <w:rsid w:val="00F55FD6"/>
    <w:rsid w:val="00F67F6C"/>
    <w:rsid w:val="00F72ED1"/>
    <w:rsid w:val="00F822F1"/>
    <w:rsid w:val="00F92D6C"/>
    <w:rsid w:val="00FA1D6B"/>
    <w:rsid w:val="00FB4BA6"/>
    <w:rsid w:val="00FC69BE"/>
    <w:rsid w:val="00FC6E91"/>
    <w:rsid w:val="00FC7849"/>
    <w:rsid w:val="00FD571E"/>
    <w:rsid w:val="00FD5949"/>
    <w:rsid w:val="00FE1EC6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77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F8F"/>
    <w:pPr>
      <w:ind w:left="720"/>
      <w:contextualSpacing/>
    </w:pPr>
  </w:style>
  <w:style w:type="character" w:customStyle="1" w:styleId="apple-converted-space">
    <w:name w:val="apple-converted-space"/>
    <w:basedOn w:val="a0"/>
    <w:rsid w:val="00E138A3"/>
  </w:style>
  <w:style w:type="character" w:styleId="a4">
    <w:name w:val="Hyperlink"/>
    <w:basedOn w:val="a0"/>
    <w:uiPriority w:val="99"/>
    <w:semiHidden/>
    <w:unhideWhenUsed/>
    <w:rsid w:val="00E138A3"/>
    <w:rPr>
      <w:color w:val="0000FF"/>
      <w:u w:val="single"/>
    </w:rPr>
  </w:style>
  <w:style w:type="character" w:styleId="a5">
    <w:name w:val="Emphasis"/>
    <w:basedOn w:val="a0"/>
    <w:uiPriority w:val="20"/>
    <w:qFormat/>
    <w:rsid w:val="00933083"/>
    <w:rPr>
      <w:i/>
      <w:iCs/>
    </w:rPr>
  </w:style>
  <w:style w:type="character" w:styleId="a6">
    <w:name w:val="Strong"/>
    <w:basedOn w:val="a0"/>
    <w:uiPriority w:val="22"/>
    <w:qFormat/>
    <w:rsid w:val="00933083"/>
    <w:rPr>
      <w:b/>
      <w:bCs/>
    </w:rPr>
  </w:style>
  <w:style w:type="paragraph" w:styleId="a7">
    <w:name w:val="Normal (Web)"/>
    <w:basedOn w:val="a"/>
    <w:uiPriority w:val="99"/>
    <w:semiHidden/>
    <w:unhideWhenUsed/>
    <w:rsid w:val="00933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g1">
    <w:name w:val="mg1"/>
    <w:basedOn w:val="a"/>
    <w:rsid w:val="00FB4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2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2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5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0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69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3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3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78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5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4E61-9AD5-4D55-879E-9ABE4C3E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User</cp:lastModifiedBy>
  <cp:revision>5</cp:revision>
  <cp:lastPrinted>2017-10-25T12:00:00Z</cp:lastPrinted>
  <dcterms:created xsi:type="dcterms:W3CDTF">2020-12-02T10:56:00Z</dcterms:created>
  <dcterms:modified xsi:type="dcterms:W3CDTF">2020-12-10T12:48:00Z</dcterms:modified>
</cp:coreProperties>
</file>