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87BED" w:rsidRDefault="00166D1C">
      <w:pPr>
        <w:spacing w:after="0"/>
        <w:ind w:left="-1440" w:right="103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BED" w:rsidRDefault="00166D1C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BED" w:rsidRDefault="00166D1C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BED" w:rsidRDefault="00166D1C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BED" w:rsidRDefault="00166D1C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BED" w:rsidRDefault="00166D1C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BED" w:rsidRDefault="00166D1C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BED" w:rsidRDefault="00166D1C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BED" w:rsidRDefault="00166D1C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BED" w:rsidRDefault="00166D1C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BED" w:rsidRDefault="00166D1C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BED" w:rsidRDefault="00166D1C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BED" w:rsidRDefault="00166D1C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BED" w:rsidRDefault="00166D1C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BED" w:rsidRDefault="00166D1C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BED" w:rsidRDefault="00166D1C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BED" w:rsidRDefault="00166D1C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BED" w:rsidRDefault="00166D1C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BED" w:rsidRDefault="00166D1C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BED" w:rsidRDefault="00166D1C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BED" w:rsidRDefault="00166D1C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BED" w:rsidRDefault="00166D1C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BED" w:rsidRDefault="00166D1C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BED" w:rsidRDefault="00166D1C">
      <w:pPr>
        <w:spacing w:after="0"/>
        <w:ind w:left="-1440" w:right="1030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0584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87BED">
      <w:pgSz w:w="117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7BED"/>
    <w:rsid w:val="00166D1C"/>
    <w:rsid w:val="00287B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B8536AF-9F93-4F80-8B12-6C8FAF9AA2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10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Отсканированное изображение</vt:lpstr>
    </vt:vector>
  </TitlesOfParts>
  <Company/>
  <LinksUpToDate>false</LinksUpToDate>
  <CharactersWithSpaces>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Отсканированное изображение</dc:title>
  <dc:subject>Отсканированное изображение</dc:subject>
  <dc:creator>NAPS2</dc:creator>
  <cp:keywords/>
  <cp:lastModifiedBy>Tolyas TRAP LORD</cp:lastModifiedBy>
  <cp:revision>2</cp:revision>
  <dcterms:created xsi:type="dcterms:W3CDTF">2017-05-24T19:22:00Z</dcterms:created>
  <dcterms:modified xsi:type="dcterms:W3CDTF">2017-05-24T19:22:00Z</dcterms:modified>
</cp:coreProperties>
</file>